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4EA" w:rsidRDefault="00E364EA" w:rsidP="00E364EA">
      <w:pPr>
        <w:spacing w:after="0" w:line="240" w:lineRule="auto"/>
        <w:rPr>
          <w:rFonts w:cs="Times New Roman"/>
          <w:b/>
          <w:sz w:val="24"/>
          <w:szCs w:val="24"/>
          <w:u w:val="single"/>
        </w:rPr>
      </w:pPr>
      <w:bookmarkStart w:id="0" w:name="_Hlk90560117"/>
      <w:r>
        <w:rPr>
          <w:rFonts w:cs="Times New Roman"/>
          <w:b/>
          <w:sz w:val="24"/>
          <w:szCs w:val="24"/>
          <w:u w:val="single"/>
        </w:rPr>
        <w:t>Draft</w:t>
      </w:r>
    </w:p>
    <w:p w:rsidR="00E364EA" w:rsidRDefault="00E364EA" w:rsidP="00E364EA">
      <w:pPr>
        <w:spacing w:after="0" w:line="240" w:lineRule="auto"/>
        <w:rPr>
          <w:rFonts w:cs="Times New Roman"/>
          <w:b/>
          <w:sz w:val="24"/>
          <w:szCs w:val="24"/>
          <w:u w:val="single"/>
        </w:rPr>
      </w:pPr>
      <w:r w:rsidRPr="00124D74">
        <w:rPr>
          <w:rFonts w:cs="Times New Roman"/>
          <w:b/>
          <w:noProof/>
          <w:sz w:val="24"/>
          <w:szCs w:val="24"/>
          <w:u w:val="single"/>
        </w:rPr>
        <mc:AlternateContent>
          <mc:Choice Requires="wps">
            <w:drawing>
              <wp:anchor distT="0" distB="0" distL="114300" distR="114300" simplePos="0" relativeHeight="251659264" behindDoc="1" locked="0" layoutInCell="1" allowOverlap="1" wp14:anchorId="37813605" wp14:editId="730230FC">
                <wp:simplePos x="0" y="0"/>
                <wp:positionH relativeFrom="column">
                  <wp:posOffset>-194310</wp:posOffset>
                </wp:positionH>
                <wp:positionV relativeFrom="paragraph">
                  <wp:posOffset>130175</wp:posOffset>
                </wp:positionV>
                <wp:extent cx="6713220" cy="16687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6713220" cy="166878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5EDCB" id="Rectangle 2" o:spid="_x0000_s1026" style="position:absolute;margin-left:-15.3pt;margin-top:10.25pt;width:528.6pt;height:1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" fillcolor="#f2f2f2" strokecolor="#385d8a" strokeweight="2pt"/>
            </w:pict>
          </mc:Fallback>
        </mc:AlternateContent>
      </w:r>
    </w:p>
    <w:p w:rsidR="00E364EA" w:rsidRPr="00124D74" w:rsidRDefault="00E364EA" w:rsidP="00E364EA">
      <w:pPr>
        <w:spacing w:after="0" w:line="240" w:lineRule="auto"/>
        <w:rPr>
          <w:rFonts w:cs="Times New Roman"/>
          <w:b/>
          <w:sz w:val="28"/>
          <w:szCs w:val="28"/>
          <w:u w:val="single"/>
        </w:rPr>
      </w:pPr>
      <w:r w:rsidRPr="00124D74">
        <w:rPr>
          <w:rFonts w:cs="Times New Roman"/>
          <w:b/>
          <w:sz w:val="28"/>
          <w:szCs w:val="28"/>
          <w:u w:val="single"/>
        </w:rPr>
        <w:t>Catamount Library Network (CLN):</w:t>
      </w:r>
    </w:p>
    <w:p w:rsidR="00E364EA" w:rsidRDefault="00E364EA" w:rsidP="00E364EA">
      <w:pPr>
        <w:spacing w:after="0" w:line="240" w:lineRule="auto"/>
        <w:rPr>
          <w:rFonts w:cs="Times New Roman"/>
          <w:sz w:val="24"/>
          <w:szCs w:val="24"/>
        </w:rPr>
      </w:pPr>
      <w:r w:rsidRPr="00124D74">
        <w:rPr>
          <w:rFonts w:cs="Times New Roman"/>
          <w:b/>
          <w:sz w:val="24"/>
          <w:szCs w:val="24"/>
        </w:rPr>
        <w:t xml:space="preserve"> Board of Directors:</w:t>
      </w:r>
      <w:r w:rsidRPr="00015FAB">
        <w:rPr>
          <w:rFonts w:eastAsia="Times New Roman" w:cs="Arial"/>
          <w:sz w:val="24"/>
          <w:szCs w:val="24"/>
        </w:rPr>
        <w:t xml:space="preserve"> </w:t>
      </w:r>
      <w:r>
        <w:rPr>
          <w:rFonts w:cs="Times New Roman"/>
          <w:sz w:val="24"/>
          <w:szCs w:val="24"/>
        </w:rPr>
        <w:t xml:space="preserve"> </w:t>
      </w:r>
      <w:bookmarkStart w:id="1" w:name="_Hlk86924981"/>
      <w:r>
        <w:rPr>
          <w:rFonts w:cs="Times New Roman"/>
          <w:sz w:val="24"/>
          <w:szCs w:val="24"/>
        </w:rPr>
        <w:t xml:space="preserve">Jennie </w:t>
      </w:r>
      <w:proofErr w:type="spellStart"/>
      <w:r>
        <w:rPr>
          <w:rFonts w:cs="Times New Roman"/>
          <w:sz w:val="24"/>
          <w:szCs w:val="24"/>
        </w:rPr>
        <w:t>Rozycki</w:t>
      </w:r>
      <w:bookmarkEnd w:id="1"/>
      <w:proofErr w:type="spellEnd"/>
      <w:r>
        <w:rPr>
          <w:rFonts w:cs="Times New Roman"/>
          <w:sz w:val="24"/>
          <w:szCs w:val="24"/>
        </w:rPr>
        <w:t xml:space="preserve">, President (No. Bennington), Starr </w:t>
      </w:r>
      <w:proofErr w:type="spellStart"/>
      <w:r>
        <w:rPr>
          <w:rFonts w:cs="Times New Roman"/>
          <w:sz w:val="24"/>
          <w:szCs w:val="24"/>
        </w:rPr>
        <w:t>LaTronica</w:t>
      </w:r>
      <w:proofErr w:type="spellEnd"/>
      <w:r>
        <w:rPr>
          <w:rFonts w:cs="Times New Roman"/>
          <w:sz w:val="24"/>
          <w:szCs w:val="24"/>
        </w:rPr>
        <w:t>,</w:t>
      </w:r>
      <w:r w:rsidRPr="005F2E82">
        <w:rPr>
          <w:rFonts w:cs="Times New Roman"/>
          <w:sz w:val="24"/>
          <w:szCs w:val="24"/>
        </w:rPr>
        <w:t xml:space="preserve"> </w:t>
      </w:r>
      <w:r>
        <w:rPr>
          <w:rFonts w:cs="Times New Roman"/>
          <w:sz w:val="24"/>
          <w:szCs w:val="24"/>
        </w:rPr>
        <w:t>Vice President (Brooks)</w:t>
      </w:r>
    </w:p>
    <w:p w:rsidR="00E364EA" w:rsidRDefault="00E364EA" w:rsidP="00E364EA">
      <w:pPr>
        <w:spacing w:after="0" w:line="240" w:lineRule="auto"/>
        <w:rPr>
          <w:rFonts w:cs="Times New Roman"/>
          <w:sz w:val="24"/>
          <w:szCs w:val="24"/>
        </w:rPr>
      </w:pPr>
      <w:r>
        <w:rPr>
          <w:rFonts w:cs="Times New Roman"/>
          <w:sz w:val="24"/>
          <w:szCs w:val="24"/>
        </w:rPr>
        <w:t>, Sue Dowdell, Treasurer (Springfield</w:t>
      </w:r>
      <w:r w:rsidRPr="00124D74">
        <w:rPr>
          <w:rFonts w:cs="Times New Roman"/>
          <w:sz w:val="24"/>
          <w:szCs w:val="24"/>
        </w:rPr>
        <w:t xml:space="preserve">), </w:t>
      </w:r>
      <w:r>
        <w:rPr>
          <w:rFonts w:cs="Times New Roman"/>
          <w:sz w:val="24"/>
          <w:szCs w:val="24"/>
        </w:rPr>
        <w:t xml:space="preserve">Holly Hall, Secretary </w:t>
      </w:r>
      <w:r w:rsidRPr="00124D74">
        <w:rPr>
          <w:rFonts w:cs="Times New Roman"/>
          <w:sz w:val="24"/>
          <w:szCs w:val="24"/>
        </w:rPr>
        <w:t>(Jericho/</w:t>
      </w:r>
      <w:proofErr w:type="spellStart"/>
      <w:r w:rsidRPr="00124D74">
        <w:rPr>
          <w:rFonts w:cs="Times New Roman"/>
          <w:sz w:val="24"/>
          <w:szCs w:val="24"/>
        </w:rPr>
        <w:t>DRawson</w:t>
      </w:r>
      <w:proofErr w:type="spellEnd"/>
      <w:r>
        <w:rPr>
          <w:rFonts w:cs="Times New Roman"/>
          <w:sz w:val="24"/>
          <w:szCs w:val="24"/>
        </w:rPr>
        <w:t>),</w:t>
      </w:r>
      <w:r w:rsidRPr="00E135A8">
        <w:rPr>
          <w:rFonts w:cs="Times New Roman"/>
          <w:sz w:val="24"/>
          <w:szCs w:val="24"/>
        </w:rPr>
        <w:t xml:space="preserve"> </w:t>
      </w:r>
      <w:r>
        <w:rPr>
          <w:rFonts w:cs="Times New Roman"/>
          <w:sz w:val="24"/>
          <w:szCs w:val="24"/>
        </w:rPr>
        <w:t>Cathi Wilken (Guilford),</w:t>
      </w:r>
    </w:p>
    <w:p w:rsidR="00E364EA" w:rsidRDefault="00E364EA" w:rsidP="00E364EA">
      <w:pPr>
        <w:tabs>
          <w:tab w:val="left" w:pos="6444"/>
        </w:tabs>
        <w:spacing w:after="0" w:line="240" w:lineRule="auto"/>
        <w:rPr>
          <w:rFonts w:cs="Times New Roman"/>
          <w:b/>
          <w:sz w:val="24"/>
          <w:szCs w:val="24"/>
        </w:rPr>
      </w:pPr>
      <w:r>
        <w:rPr>
          <w:rFonts w:cs="Times New Roman"/>
          <w:b/>
          <w:sz w:val="24"/>
          <w:szCs w:val="24"/>
        </w:rPr>
        <w:tab/>
      </w:r>
    </w:p>
    <w:p w:rsidR="00E364EA" w:rsidRDefault="00E364EA" w:rsidP="00E364EA">
      <w:pPr>
        <w:spacing w:after="0" w:line="240" w:lineRule="auto"/>
        <w:rPr>
          <w:rFonts w:cs="Times New Roman"/>
          <w:b/>
          <w:sz w:val="24"/>
          <w:szCs w:val="24"/>
        </w:rPr>
      </w:pPr>
      <w:r w:rsidRPr="00124D74">
        <w:rPr>
          <w:rFonts w:cs="Times New Roman"/>
          <w:b/>
          <w:sz w:val="24"/>
          <w:szCs w:val="24"/>
        </w:rPr>
        <w:t>Attendees</w:t>
      </w:r>
      <w:r>
        <w:rPr>
          <w:rFonts w:cs="Times New Roman"/>
          <w:b/>
          <w:sz w:val="24"/>
          <w:szCs w:val="24"/>
        </w:rPr>
        <w:t xml:space="preserve">: </w:t>
      </w:r>
      <w:r w:rsidRPr="00925F72">
        <w:rPr>
          <w:rFonts w:cs="Times New Roman"/>
          <w:sz w:val="24"/>
          <w:szCs w:val="24"/>
        </w:rPr>
        <w:t>Bridget Stone-Allard (Georgia Public)</w:t>
      </w:r>
      <w:r>
        <w:rPr>
          <w:rFonts w:cs="Times New Roman"/>
          <w:sz w:val="24"/>
          <w:szCs w:val="24"/>
        </w:rPr>
        <w:t xml:space="preserve">, </w:t>
      </w:r>
      <w:r>
        <w:rPr>
          <w:rFonts w:cs="Times New Roman"/>
          <w:bCs/>
          <w:sz w:val="24"/>
          <w:szCs w:val="24"/>
        </w:rPr>
        <w:t xml:space="preserve">Erica </w:t>
      </w:r>
      <w:proofErr w:type="spellStart"/>
      <w:r>
        <w:rPr>
          <w:rFonts w:cs="Times New Roman"/>
          <w:bCs/>
          <w:sz w:val="24"/>
          <w:szCs w:val="24"/>
        </w:rPr>
        <w:t>Shott</w:t>
      </w:r>
      <w:proofErr w:type="spellEnd"/>
      <w:r>
        <w:rPr>
          <w:rFonts w:cs="Times New Roman"/>
          <w:bCs/>
          <w:sz w:val="24"/>
          <w:szCs w:val="24"/>
        </w:rPr>
        <w:t xml:space="preserve"> (Dorset)</w:t>
      </w:r>
      <w:proofErr w:type="gramStart"/>
      <w:r>
        <w:rPr>
          <w:rFonts w:cs="Times New Roman"/>
          <w:bCs/>
          <w:sz w:val="24"/>
          <w:szCs w:val="24"/>
        </w:rPr>
        <w:t>,</w:t>
      </w:r>
      <w:r>
        <w:rPr>
          <w:rFonts w:cs="Times New Roman"/>
          <w:sz w:val="24"/>
          <w:szCs w:val="24"/>
        </w:rPr>
        <w:t xml:space="preserve"> </w:t>
      </w:r>
      <w:r>
        <w:rPr>
          <w:rFonts w:cs="Times New Roman"/>
          <w:bCs/>
          <w:sz w:val="24"/>
          <w:szCs w:val="24"/>
        </w:rPr>
        <w:t>,Tracy</w:t>
      </w:r>
      <w:proofErr w:type="gramEnd"/>
      <w:r>
        <w:rPr>
          <w:rFonts w:cs="Times New Roman"/>
          <w:bCs/>
          <w:sz w:val="24"/>
          <w:szCs w:val="24"/>
        </w:rPr>
        <w:t xml:space="preserve"> </w:t>
      </w:r>
      <w:proofErr w:type="spellStart"/>
      <w:r>
        <w:rPr>
          <w:rFonts w:cs="Times New Roman"/>
          <w:bCs/>
          <w:sz w:val="24"/>
          <w:szCs w:val="24"/>
        </w:rPr>
        <w:t>Obremski</w:t>
      </w:r>
      <w:proofErr w:type="spellEnd"/>
      <w:r>
        <w:rPr>
          <w:rFonts w:cs="Times New Roman"/>
          <w:bCs/>
          <w:sz w:val="24"/>
          <w:szCs w:val="24"/>
        </w:rPr>
        <w:t xml:space="preserve"> (Springfield)</w:t>
      </w:r>
      <w:r>
        <w:rPr>
          <w:rFonts w:cs="Times New Roman"/>
          <w:bCs/>
          <w:sz w:val="24"/>
          <w:szCs w:val="24"/>
        </w:rPr>
        <w:t xml:space="preserve">, Jill </w:t>
      </w:r>
      <w:proofErr w:type="spellStart"/>
      <w:r>
        <w:rPr>
          <w:rFonts w:cs="Times New Roman"/>
          <w:bCs/>
          <w:sz w:val="24"/>
          <w:szCs w:val="24"/>
        </w:rPr>
        <w:t>Tofferi</w:t>
      </w:r>
      <w:proofErr w:type="spellEnd"/>
      <w:r>
        <w:rPr>
          <w:rFonts w:cs="Times New Roman"/>
          <w:bCs/>
          <w:sz w:val="24"/>
          <w:szCs w:val="24"/>
        </w:rPr>
        <w:t xml:space="preserve"> (Fletcher Ludlow), Janet Clapp (Rutland)</w:t>
      </w:r>
    </w:p>
    <w:p w:rsidR="00E364EA" w:rsidRDefault="00E364EA" w:rsidP="00E364EA">
      <w:pPr>
        <w:spacing w:after="0" w:line="240" w:lineRule="auto"/>
        <w:rPr>
          <w:rFonts w:cs="Times New Roman"/>
          <w:sz w:val="24"/>
          <w:szCs w:val="24"/>
        </w:rPr>
      </w:pPr>
    </w:p>
    <w:p w:rsidR="00E364EA" w:rsidRDefault="00E364EA" w:rsidP="00E364EA">
      <w:pPr>
        <w:spacing w:after="0" w:line="240" w:lineRule="auto"/>
        <w:rPr>
          <w:rFonts w:cs="Times New Roman"/>
          <w:sz w:val="24"/>
          <w:szCs w:val="24"/>
        </w:rPr>
      </w:pPr>
    </w:p>
    <w:p w:rsidR="00E364EA" w:rsidRPr="00124D74" w:rsidRDefault="00E364EA" w:rsidP="00E364EA">
      <w:pPr>
        <w:spacing w:after="0" w:line="240" w:lineRule="auto"/>
        <w:rPr>
          <w:rFonts w:cs="Times New Roman"/>
          <w:sz w:val="24"/>
          <w:szCs w:val="24"/>
        </w:rPr>
      </w:pPr>
    </w:p>
    <w:p w:rsidR="00E364EA" w:rsidRDefault="00E364EA" w:rsidP="00E364EA">
      <w:pPr>
        <w:spacing w:after="0" w:line="240" w:lineRule="auto"/>
        <w:rPr>
          <w:rFonts w:cs="Times New Roman"/>
          <w:b/>
          <w:sz w:val="24"/>
          <w:szCs w:val="24"/>
        </w:rPr>
      </w:pPr>
    </w:p>
    <w:p w:rsidR="00E364EA" w:rsidRPr="00124D74" w:rsidRDefault="00E364EA" w:rsidP="00E364EA">
      <w:pPr>
        <w:spacing w:after="0" w:line="240" w:lineRule="auto"/>
        <w:rPr>
          <w:rFonts w:cs="Times New Roman"/>
          <w:b/>
          <w:sz w:val="24"/>
          <w:szCs w:val="24"/>
        </w:rPr>
      </w:pPr>
      <w:r w:rsidRPr="00124D74">
        <w:rPr>
          <w:rFonts w:cs="Times New Roman"/>
          <w:b/>
          <w:sz w:val="24"/>
          <w:szCs w:val="24"/>
        </w:rPr>
        <w:t>CLN</w:t>
      </w:r>
      <w:r>
        <w:rPr>
          <w:rFonts w:cs="Times New Roman"/>
          <w:b/>
          <w:sz w:val="24"/>
          <w:szCs w:val="24"/>
        </w:rPr>
        <w:t xml:space="preserve"> Board Meeting Friday </w:t>
      </w:r>
      <w:r>
        <w:rPr>
          <w:rFonts w:cs="Times New Roman"/>
          <w:b/>
          <w:sz w:val="24"/>
          <w:szCs w:val="24"/>
        </w:rPr>
        <w:t>May 20</w:t>
      </w:r>
      <w:r>
        <w:rPr>
          <w:rFonts w:cs="Times New Roman"/>
          <w:b/>
          <w:sz w:val="24"/>
          <w:szCs w:val="24"/>
        </w:rPr>
        <w:t>, 2022 Go-To-Meeting</w:t>
      </w:r>
    </w:p>
    <w:p w:rsidR="00E364EA" w:rsidRDefault="00E364EA" w:rsidP="00E364EA">
      <w:pPr>
        <w:spacing w:after="0" w:line="240" w:lineRule="auto"/>
        <w:rPr>
          <w:rFonts w:cs="Times New Roman"/>
          <w:b/>
          <w:sz w:val="24"/>
          <w:szCs w:val="24"/>
        </w:rPr>
      </w:pPr>
    </w:p>
    <w:p w:rsidR="00E364EA" w:rsidRPr="00124D74" w:rsidRDefault="00E364EA" w:rsidP="00E364EA">
      <w:pPr>
        <w:spacing w:after="0" w:line="240" w:lineRule="auto"/>
        <w:rPr>
          <w:rFonts w:cs="Times New Roman"/>
          <w:b/>
          <w:sz w:val="24"/>
          <w:szCs w:val="24"/>
        </w:rPr>
      </w:pPr>
      <w:r w:rsidRPr="00124D74">
        <w:rPr>
          <w:rFonts w:cs="Times New Roman"/>
          <w:b/>
          <w:sz w:val="24"/>
          <w:szCs w:val="24"/>
        </w:rPr>
        <w:t xml:space="preserve">Called </w:t>
      </w:r>
      <w:r>
        <w:rPr>
          <w:rFonts w:cs="Times New Roman"/>
          <w:b/>
          <w:sz w:val="24"/>
          <w:szCs w:val="24"/>
        </w:rPr>
        <w:t>to Order by President Jennie:  9:0</w:t>
      </w:r>
      <w:r w:rsidR="00145010">
        <w:rPr>
          <w:rFonts w:cs="Times New Roman"/>
          <w:b/>
          <w:sz w:val="24"/>
          <w:szCs w:val="24"/>
        </w:rPr>
        <w:t>0AM</w:t>
      </w:r>
    </w:p>
    <w:p w:rsidR="00E364EA" w:rsidRDefault="00E364EA" w:rsidP="00E364EA">
      <w:pPr>
        <w:spacing w:after="0" w:line="240" w:lineRule="auto"/>
        <w:rPr>
          <w:rFonts w:cs="Times New Roman"/>
          <w:b/>
          <w:sz w:val="24"/>
          <w:szCs w:val="24"/>
        </w:rPr>
      </w:pPr>
    </w:p>
    <w:p w:rsidR="00E364EA" w:rsidRPr="00E135A8" w:rsidRDefault="00E364EA" w:rsidP="00E364EA">
      <w:pPr>
        <w:spacing w:after="0" w:line="240" w:lineRule="auto"/>
        <w:rPr>
          <w:rFonts w:cs="Times New Roman"/>
          <w:sz w:val="24"/>
          <w:szCs w:val="24"/>
        </w:rPr>
      </w:pPr>
      <w:r w:rsidRPr="00124D74">
        <w:rPr>
          <w:rFonts w:cs="Times New Roman"/>
          <w:b/>
          <w:sz w:val="24"/>
          <w:szCs w:val="24"/>
        </w:rPr>
        <w:t>Additions to the agenda</w:t>
      </w:r>
      <w:r>
        <w:rPr>
          <w:rFonts w:cs="Times New Roman"/>
          <w:b/>
          <w:sz w:val="24"/>
          <w:szCs w:val="24"/>
        </w:rPr>
        <w:t xml:space="preserve">: </w:t>
      </w:r>
      <w:r w:rsidR="00145010">
        <w:rPr>
          <w:rFonts w:cs="Times New Roman"/>
          <w:sz w:val="24"/>
          <w:szCs w:val="24"/>
        </w:rPr>
        <w:t>none</w:t>
      </w:r>
    </w:p>
    <w:p w:rsidR="00E364EA" w:rsidRDefault="00E364EA" w:rsidP="00E364EA">
      <w:pPr>
        <w:spacing w:after="0" w:line="240" w:lineRule="auto"/>
        <w:rPr>
          <w:rFonts w:cs="Times New Roman"/>
          <w:b/>
          <w:sz w:val="24"/>
          <w:szCs w:val="24"/>
        </w:rPr>
      </w:pPr>
    </w:p>
    <w:p w:rsidR="00E364EA" w:rsidRDefault="00E364EA" w:rsidP="00E364EA">
      <w:pPr>
        <w:spacing w:after="0" w:line="240" w:lineRule="auto"/>
        <w:rPr>
          <w:rFonts w:cs="Times New Roman"/>
          <w:b/>
          <w:sz w:val="24"/>
          <w:szCs w:val="24"/>
        </w:rPr>
      </w:pPr>
      <w:r>
        <w:rPr>
          <w:rFonts w:cs="Times New Roman"/>
          <w:b/>
          <w:sz w:val="24"/>
          <w:szCs w:val="24"/>
        </w:rPr>
        <w:t xml:space="preserve">Public comment(s):  </w:t>
      </w:r>
      <w:r>
        <w:rPr>
          <w:rFonts w:cs="Times New Roman"/>
          <w:sz w:val="24"/>
          <w:szCs w:val="24"/>
        </w:rPr>
        <w:t xml:space="preserve">Jill thanks the organizers and training of the catalog training that was recently held.  Jennie commented </w:t>
      </w:r>
      <w:r w:rsidR="00145010">
        <w:rPr>
          <w:rFonts w:cs="Times New Roman"/>
          <w:sz w:val="24"/>
          <w:szCs w:val="24"/>
        </w:rPr>
        <w:t>how nice it was to hear all the catalogers laughing together.</w:t>
      </w:r>
    </w:p>
    <w:p w:rsidR="00E364EA" w:rsidRDefault="00E364EA" w:rsidP="00E364EA">
      <w:pPr>
        <w:spacing w:after="0" w:line="240" w:lineRule="auto"/>
        <w:rPr>
          <w:rFonts w:cs="Times New Roman"/>
          <w:b/>
          <w:sz w:val="24"/>
          <w:szCs w:val="24"/>
          <w:u w:val="single"/>
        </w:rPr>
      </w:pPr>
    </w:p>
    <w:p w:rsidR="00E364EA" w:rsidRPr="00124D74" w:rsidRDefault="00E364EA" w:rsidP="00E364EA">
      <w:pPr>
        <w:spacing w:after="0" w:line="240" w:lineRule="auto"/>
        <w:rPr>
          <w:rFonts w:cs="Times New Roman"/>
          <w:sz w:val="24"/>
          <w:szCs w:val="24"/>
        </w:rPr>
      </w:pPr>
      <w:r w:rsidRPr="00124D74">
        <w:rPr>
          <w:rFonts w:cs="Times New Roman"/>
          <w:b/>
          <w:sz w:val="24"/>
          <w:szCs w:val="24"/>
          <w:u w:val="single"/>
        </w:rPr>
        <w:t>Minutes:</w:t>
      </w:r>
    </w:p>
    <w:p w:rsidR="00E364EA" w:rsidRDefault="00E364EA" w:rsidP="00E364EA">
      <w:pPr>
        <w:spacing w:after="0" w:line="240" w:lineRule="auto"/>
        <w:rPr>
          <w:rFonts w:cs="Times New Roman"/>
          <w:i/>
          <w:sz w:val="24"/>
          <w:szCs w:val="24"/>
        </w:rPr>
      </w:pPr>
      <w:bookmarkStart w:id="2" w:name="_Hlk86925135"/>
      <w:r>
        <w:rPr>
          <w:rFonts w:cs="Times New Roman"/>
          <w:i/>
          <w:sz w:val="24"/>
          <w:szCs w:val="24"/>
        </w:rPr>
        <w:t xml:space="preserve">Motion by Sue </w:t>
      </w:r>
      <w:r w:rsidRPr="00124D74">
        <w:rPr>
          <w:rFonts w:cs="Times New Roman"/>
          <w:i/>
          <w:sz w:val="24"/>
          <w:szCs w:val="24"/>
        </w:rPr>
        <w:t>and</w:t>
      </w:r>
      <w:r>
        <w:rPr>
          <w:rFonts w:cs="Times New Roman"/>
          <w:i/>
          <w:sz w:val="24"/>
          <w:szCs w:val="24"/>
        </w:rPr>
        <w:t xml:space="preserve"> seconded by </w:t>
      </w:r>
      <w:r w:rsidR="00145010">
        <w:rPr>
          <w:rFonts w:cs="Times New Roman"/>
          <w:i/>
          <w:sz w:val="24"/>
          <w:szCs w:val="24"/>
        </w:rPr>
        <w:t>Holly</w:t>
      </w:r>
      <w:r>
        <w:rPr>
          <w:rFonts w:cs="Times New Roman"/>
          <w:i/>
          <w:sz w:val="24"/>
          <w:szCs w:val="24"/>
        </w:rPr>
        <w:t xml:space="preserve"> </w:t>
      </w:r>
      <w:r w:rsidRPr="00124D74">
        <w:rPr>
          <w:rFonts w:cs="Times New Roman"/>
          <w:i/>
          <w:sz w:val="24"/>
          <w:szCs w:val="24"/>
        </w:rPr>
        <w:t>to accept the Catamount Libra</w:t>
      </w:r>
      <w:r>
        <w:rPr>
          <w:rFonts w:cs="Times New Roman"/>
          <w:i/>
          <w:sz w:val="24"/>
          <w:szCs w:val="24"/>
        </w:rPr>
        <w:t xml:space="preserve">ry Network Board Minutes of </w:t>
      </w:r>
      <w:r w:rsidR="00145010">
        <w:rPr>
          <w:rFonts w:cs="Times New Roman"/>
          <w:i/>
          <w:sz w:val="24"/>
          <w:szCs w:val="24"/>
        </w:rPr>
        <w:t>April 25</w:t>
      </w:r>
      <w:r>
        <w:rPr>
          <w:rFonts w:cs="Times New Roman"/>
          <w:i/>
          <w:sz w:val="24"/>
          <w:szCs w:val="24"/>
        </w:rPr>
        <w:t xml:space="preserve">, 2022 as </w:t>
      </w:r>
      <w:r w:rsidR="00145010">
        <w:rPr>
          <w:rFonts w:cs="Times New Roman"/>
          <w:i/>
          <w:sz w:val="24"/>
          <w:szCs w:val="24"/>
        </w:rPr>
        <w:t>written</w:t>
      </w:r>
      <w:r>
        <w:rPr>
          <w:rFonts w:cs="Times New Roman"/>
          <w:i/>
          <w:sz w:val="24"/>
          <w:szCs w:val="24"/>
        </w:rPr>
        <w:t>. Motion passed unanimously.</w:t>
      </w:r>
      <w:r w:rsidRPr="00124D74">
        <w:rPr>
          <w:rFonts w:cs="Times New Roman"/>
          <w:i/>
          <w:sz w:val="24"/>
          <w:szCs w:val="24"/>
        </w:rPr>
        <w:t xml:space="preserve"> </w:t>
      </w:r>
    </w:p>
    <w:p w:rsidR="00E364EA" w:rsidRDefault="00E364EA" w:rsidP="00E364EA">
      <w:pPr>
        <w:spacing w:after="0" w:line="240" w:lineRule="auto"/>
        <w:rPr>
          <w:rFonts w:cs="Times New Roman"/>
          <w:i/>
          <w:sz w:val="24"/>
          <w:szCs w:val="24"/>
        </w:rPr>
      </w:pPr>
    </w:p>
    <w:bookmarkEnd w:id="2"/>
    <w:p w:rsidR="00E364EA" w:rsidRDefault="00E364EA" w:rsidP="00E364EA">
      <w:pPr>
        <w:spacing w:after="0" w:line="240" w:lineRule="auto"/>
        <w:rPr>
          <w:rFonts w:cs="Times New Roman"/>
          <w:b/>
          <w:sz w:val="24"/>
          <w:szCs w:val="24"/>
          <w:u w:val="single"/>
        </w:rPr>
      </w:pPr>
      <w:r w:rsidRPr="00124D74">
        <w:rPr>
          <w:rFonts w:cs="Times New Roman"/>
          <w:b/>
          <w:sz w:val="24"/>
          <w:szCs w:val="24"/>
          <w:u w:val="single"/>
        </w:rPr>
        <w:t>Treasurer’s Report:</w:t>
      </w:r>
      <w:r>
        <w:rPr>
          <w:rFonts w:cs="Times New Roman"/>
          <w:b/>
          <w:sz w:val="24"/>
          <w:szCs w:val="24"/>
          <w:u w:val="single"/>
        </w:rPr>
        <w:t xml:space="preserve">   Sue</w:t>
      </w:r>
    </w:p>
    <w:p w:rsidR="00E364EA" w:rsidRDefault="00E364EA" w:rsidP="00E364EA">
      <w:pPr>
        <w:pStyle w:val="ListParagraph"/>
        <w:numPr>
          <w:ilvl w:val="0"/>
          <w:numId w:val="1"/>
        </w:numPr>
        <w:spacing w:after="0" w:line="240" w:lineRule="auto"/>
        <w:rPr>
          <w:rFonts w:cs="Times New Roman"/>
          <w:sz w:val="24"/>
          <w:szCs w:val="24"/>
        </w:rPr>
      </w:pPr>
      <w:r>
        <w:rPr>
          <w:rFonts w:cs="Times New Roman"/>
          <w:sz w:val="24"/>
          <w:szCs w:val="24"/>
        </w:rPr>
        <w:t xml:space="preserve">The treasurer’s </w:t>
      </w:r>
      <w:proofErr w:type="gramStart"/>
      <w:r>
        <w:rPr>
          <w:rFonts w:cs="Times New Roman"/>
          <w:sz w:val="24"/>
          <w:szCs w:val="24"/>
        </w:rPr>
        <w:t xml:space="preserve">report </w:t>
      </w:r>
      <w:r w:rsidR="00145010">
        <w:rPr>
          <w:rFonts w:cs="Times New Roman"/>
          <w:sz w:val="24"/>
          <w:szCs w:val="24"/>
        </w:rPr>
        <w:t xml:space="preserve"> of</w:t>
      </w:r>
      <w:proofErr w:type="gramEnd"/>
      <w:r w:rsidR="00145010">
        <w:rPr>
          <w:rFonts w:cs="Times New Roman"/>
          <w:sz w:val="24"/>
          <w:szCs w:val="24"/>
        </w:rPr>
        <w:t xml:space="preserve"> funds is posted on Basecamp. We have about 42,000 as of April 30</w:t>
      </w:r>
      <w:r w:rsidR="00145010" w:rsidRPr="00145010">
        <w:rPr>
          <w:rFonts w:cs="Times New Roman"/>
          <w:sz w:val="24"/>
          <w:szCs w:val="24"/>
          <w:vertAlign w:val="superscript"/>
        </w:rPr>
        <w:t>th</w:t>
      </w:r>
      <w:r w:rsidR="00145010">
        <w:rPr>
          <w:rFonts w:cs="Times New Roman"/>
          <w:sz w:val="24"/>
          <w:szCs w:val="24"/>
        </w:rPr>
        <w:t>.  The payment for OCLC is coming up soon.</w:t>
      </w:r>
    </w:p>
    <w:p w:rsidR="00E364EA" w:rsidRPr="0095084E" w:rsidRDefault="00E364EA" w:rsidP="00E364EA">
      <w:pPr>
        <w:spacing w:after="0" w:line="240" w:lineRule="auto"/>
        <w:ind w:left="1080"/>
        <w:rPr>
          <w:rFonts w:cs="Times New Roman"/>
          <w:sz w:val="24"/>
          <w:szCs w:val="24"/>
        </w:rPr>
      </w:pPr>
    </w:p>
    <w:p w:rsidR="00E364EA" w:rsidRDefault="00E364EA" w:rsidP="00E364EA">
      <w:pPr>
        <w:spacing w:after="0" w:line="240" w:lineRule="auto"/>
        <w:rPr>
          <w:rFonts w:cs="Times New Roman"/>
          <w:b/>
          <w:sz w:val="24"/>
          <w:szCs w:val="24"/>
          <w:u w:val="single"/>
        </w:rPr>
      </w:pPr>
      <w:r>
        <w:rPr>
          <w:rFonts w:cs="Times New Roman"/>
          <w:b/>
          <w:sz w:val="24"/>
          <w:szCs w:val="24"/>
          <w:u w:val="single"/>
        </w:rPr>
        <w:t xml:space="preserve">New Member Update: </w:t>
      </w:r>
    </w:p>
    <w:p w:rsidR="00E364EA" w:rsidRPr="0095084E" w:rsidRDefault="00E364EA" w:rsidP="00E364EA">
      <w:pPr>
        <w:pStyle w:val="ListParagraph"/>
        <w:numPr>
          <w:ilvl w:val="0"/>
          <w:numId w:val="3"/>
        </w:numPr>
        <w:spacing w:after="0" w:line="240" w:lineRule="auto"/>
        <w:rPr>
          <w:rFonts w:cs="Times New Roman"/>
          <w:b/>
          <w:sz w:val="24"/>
          <w:szCs w:val="24"/>
          <w:u w:val="single"/>
        </w:rPr>
      </w:pPr>
      <w:r w:rsidRPr="00E13008">
        <w:rPr>
          <w:rFonts w:cs="Times New Roman"/>
          <w:sz w:val="24"/>
          <w:szCs w:val="24"/>
        </w:rPr>
        <w:t>Dorset –</w:t>
      </w:r>
      <w:r>
        <w:rPr>
          <w:rFonts w:cs="Times New Roman"/>
          <w:sz w:val="24"/>
          <w:szCs w:val="24"/>
        </w:rPr>
        <w:t xml:space="preserve">Go Live date </w:t>
      </w:r>
      <w:r w:rsidR="00145010">
        <w:rPr>
          <w:rFonts w:cs="Times New Roman"/>
          <w:sz w:val="24"/>
          <w:szCs w:val="24"/>
        </w:rPr>
        <w:t xml:space="preserve">is now </w:t>
      </w:r>
      <w:proofErr w:type="gramStart"/>
      <w:r>
        <w:rPr>
          <w:rFonts w:cs="Times New Roman"/>
          <w:sz w:val="24"/>
          <w:szCs w:val="24"/>
        </w:rPr>
        <w:t xml:space="preserve">scheduled  </w:t>
      </w:r>
      <w:r w:rsidR="00145010">
        <w:rPr>
          <w:rFonts w:cs="Times New Roman"/>
          <w:sz w:val="24"/>
          <w:szCs w:val="24"/>
        </w:rPr>
        <w:t>for</w:t>
      </w:r>
      <w:proofErr w:type="gramEnd"/>
      <w:r w:rsidR="00145010">
        <w:rPr>
          <w:rFonts w:cs="Times New Roman"/>
          <w:sz w:val="24"/>
          <w:szCs w:val="24"/>
        </w:rPr>
        <w:t xml:space="preserve"> </w:t>
      </w:r>
      <w:r>
        <w:rPr>
          <w:rFonts w:cs="Times New Roman"/>
          <w:sz w:val="24"/>
          <w:szCs w:val="24"/>
        </w:rPr>
        <w:t>7-1</w:t>
      </w:r>
      <w:r w:rsidR="00145010">
        <w:rPr>
          <w:rFonts w:cs="Times New Roman"/>
          <w:sz w:val="24"/>
          <w:szCs w:val="24"/>
        </w:rPr>
        <w:t>1</w:t>
      </w:r>
      <w:r>
        <w:rPr>
          <w:rFonts w:cs="Times New Roman"/>
          <w:sz w:val="24"/>
          <w:szCs w:val="24"/>
        </w:rPr>
        <w:t>-22</w:t>
      </w:r>
      <w:r w:rsidR="001606D4">
        <w:rPr>
          <w:rFonts w:cs="Times New Roman"/>
          <w:sz w:val="24"/>
          <w:szCs w:val="24"/>
        </w:rPr>
        <w:t xml:space="preserve">.  Wendy will be there for the first </w:t>
      </w:r>
      <w:r w:rsidR="00FF4D45">
        <w:rPr>
          <w:rFonts w:cs="Times New Roman"/>
          <w:sz w:val="24"/>
          <w:szCs w:val="24"/>
        </w:rPr>
        <w:t xml:space="preserve">open </w:t>
      </w:r>
      <w:r w:rsidR="001606D4">
        <w:rPr>
          <w:rFonts w:cs="Times New Roman"/>
          <w:sz w:val="24"/>
          <w:szCs w:val="24"/>
        </w:rPr>
        <w:t>day.</w:t>
      </w:r>
    </w:p>
    <w:p w:rsidR="00E364EA" w:rsidRDefault="00E364EA" w:rsidP="00E364EA">
      <w:pPr>
        <w:pStyle w:val="ListParagraph"/>
        <w:numPr>
          <w:ilvl w:val="0"/>
          <w:numId w:val="3"/>
        </w:numPr>
        <w:spacing w:after="0" w:line="240" w:lineRule="auto"/>
        <w:rPr>
          <w:rFonts w:cs="Times New Roman"/>
          <w:sz w:val="24"/>
          <w:szCs w:val="24"/>
        </w:rPr>
      </w:pPr>
      <w:r w:rsidRPr="0095084E">
        <w:rPr>
          <w:rFonts w:cs="Times New Roman"/>
          <w:sz w:val="24"/>
          <w:szCs w:val="24"/>
        </w:rPr>
        <w:t>Winhall</w:t>
      </w:r>
      <w:r>
        <w:rPr>
          <w:rFonts w:cs="Times New Roman"/>
          <w:sz w:val="24"/>
          <w:szCs w:val="24"/>
        </w:rPr>
        <w:t xml:space="preserve"> –Go Live date is 7-18-22.</w:t>
      </w:r>
      <w:r w:rsidR="001606D4">
        <w:rPr>
          <w:rFonts w:cs="Times New Roman"/>
          <w:sz w:val="24"/>
          <w:szCs w:val="24"/>
        </w:rPr>
        <w:t xml:space="preserve"> Sue will be there for their first open day</w:t>
      </w:r>
    </w:p>
    <w:p w:rsidR="00E364EA" w:rsidRDefault="00145010" w:rsidP="00E364EA">
      <w:pPr>
        <w:pStyle w:val="ListParagraph"/>
        <w:numPr>
          <w:ilvl w:val="0"/>
          <w:numId w:val="3"/>
        </w:numPr>
        <w:spacing w:after="0" w:line="240" w:lineRule="auto"/>
        <w:rPr>
          <w:rFonts w:cs="Times New Roman"/>
          <w:sz w:val="24"/>
          <w:szCs w:val="24"/>
        </w:rPr>
      </w:pPr>
      <w:r>
        <w:rPr>
          <w:rFonts w:cs="Times New Roman"/>
          <w:sz w:val="24"/>
          <w:szCs w:val="24"/>
        </w:rPr>
        <w:t>Wendy will be doing training in Bennington for both libraries</w:t>
      </w:r>
      <w:r w:rsidR="00FF4D45">
        <w:rPr>
          <w:rFonts w:cs="Times New Roman"/>
          <w:sz w:val="24"/>
          <w:szCs w:val="24"/>
        </w:rPr>
        <w:t xml:space="preserve"> on June 6</w:t>
      </w:r>
      <w:r w:rsidR="00FF4D45" w:rsidRPr="00FF4D45">
        <w:rPr>
          <w:rFonts w:cs="Times New Roman"/>
          <w:sz w:val="24"/>
          <w:szCs w:val="24"/>
          <w:vertAlign w:val="superscript"/>
        </w:rPr>
        <w:t>th</w:t>
      </w:r>
      <w:r w:rsidR="00FF4D45">
        <w:rPr>
          <w:rFonts w:cs="Times New Roman"/>
          <w:sz w:val="24"/>
          <w:szCs w:val="24"/>
        </w:rPr>
        <w:t xml:space="preserve"> and 7</w:t>
      </w:r>
      <w:r w:rsidR="00FF4D45" w:rsidRPr="00FF4D45">
        <w:rPr>
          <w:rFonts w:cs="Times New Roman"/>
          <w:sz w:val="24"/>
          <w:szCs w:val="24"/>
          <w:vertAlign w:val="superscript"/>
        </w:rPr>
        <w:t>th</w:t>
      </w:r>
      <w:r w:rsidR="00FF4D45">
        <w:rPr>
          <w:rFonts w:cs="Times New Roman"/>
          <w:sz w:val="24"/>
          <w:szCs w:val="24"/>
        </w:rPr>
        <w:t>.</w:t>
      </w:r>
    </w:p>
    <w:p w:rsidR="00E364EA" w:rsidRPr="00F22C4F" w:rsidRDefault="00E364EA" w:rsidP="00E364EA">
      <w:pPr>
        <w:spacing w:after="0" w:line="240" w:lineRule="auto"/>
        <w:ind w:left="1080"/>
        <w:rPr>
          <w:rFonts w:cs="Times New Roman"/>
          <w:sz w:val="24"/>
          <w:szCs w:val="24"/>
        </w:rPr>
      </w:pPr>
    </w:p>
    <w:p w:rsidR="00E364EA" w:rsidRDefault="00E364EA" w:rsidP="00E364EA">
      <w:pPr>
        <w:spacing w:after="0" w:line="240" w:lineRule="auto"/>
        <w:rPr>
          <w:rFonts w:cs="Times New Roman"/>
          <w:b/>
          <w:sz w:val="24"/>
          <w:szCs w:val="24"/>
        </w:rPr>
      </w:pPr>
      <w:proofErr w:type="spellStart"/>
      <w:r>
        <w:rPr>
          <w:rFonts w:cs="Times New Roman"/>
          <w:b/>
          <w:sz w:val="24"/>
          <w:szCs w:val="24"/>
          <w:u w:val="single"/>
        </w:rPr>
        <w:t>ByWater</w:t>
      </w:r>
      <w:proofErr w:type="spellEnd"/>
      <w:r>
        <w:rPr>
          <w:rFonts w:cs="Times New Roman"/>
          <w:b/>
          <w:sz w:val="24"/>
          <w:szCs w:val="24"/>
          <w:u w:val="single"/>
        </w:rPr>
        <w:t xml:space="preserve"> Call and Aspen Update: Sue </w:t>
      </w:r>
    </w:p>
    <w:p w:rsidR="00E364EA" w:rsidRDefault="00E364EA" w:rsidP="00E364EA">
      <w:pPr>
        <w:pStyle w:val="ListParagraph"/>
        <w:numPr>
          <w:ilvl w:val="0"/>
          <w:numId w:val="4"/>
        </w:numPr>
        <w:spacing w:after="0" w:line="240" w:lineRule="auto"/>
        <w:ind w:left="1080"/>
        <w:rPr>
          <w:rFonts w:cs="Times New Roman"/>
          <w:sz w:val="24"/>
          <w:szCs w:val="24"/>
        </w:rPr>
      </w:pPr>
      <w:r>
        <w:rPr>
          <w:rFonts w:cs="Times New Roman"/>
          <w:sz w:val="24"/>
          <w:szCs w:val="24"/>
        </w:rPr>
        <w:t xml:space="preserve">Aspen- </w:t>
      </w:r>
      <w:r w:rsidR="00145010">
        <w:rPr>
          <w:rFonts w:cs="Times New Roman"/>
          <w:sz w:val="24"/>
          <w:szCs w:val="24"/>
        </w:rPr>
        <w:t>Sue is meeting with Morgan on May 23</w:t>
      </w:r>
      <w:r w:rsidR="00145010" w:rsidRPr="00145010">
        <w:rPr>
          <w:rFonts w:cs="Times New Roman"/>
          <w:sz w:val="24"/>
          <w:szCs w:val="24"/>
          <w:vertAlign w:val="superscript"/>
        </w:rPr>
        <w:t>rd</w:t>
      </w:r>
      <w:r w:rsidR="00145010">
        <w:rPr>
          <w:rFonts w:cs="Times New Roman"/>
          <w:sz w:val="24"/>
          <w:szCs w:val="24"/>
        </w:rPr>
        <w:t xml:space="preserve"> for an update.</w:t>
      </w:r>
    </w:p>
    <w:p w:rsidR="00E364EA" w:rsidRPr="00145010" w:rsidRDefault="00145010" w:rsidP="00E364EA">
      <w:pPr>
        <w:pStyle w:val="ListParagraph"/>
        <w:numPr>
          <w:ilvl w:val="0"/>
          <w:numId w:val="4"/>
        </w:numPr>
        <w:spacing w:after="0" w:line="240" w:lineRule="auto"/>
        <w:ind w:left="1080"/>
        <w:rPr>
          <w:rFonts w:cs="Times New Roman"/>
          <w:sz w:val="24"/>
          <w:szCs w:val="24"/>
        </w:rPr>
      </w:pPr>
      <w:r w:rsidRPr="00145010">
        <w:rPr>
          <w:rFonts w:cs="Times New Roman"/>
          <w:sz w:val="24"/>
          <w:szCs w:val="24"/>
        </w:rPr>
        <w:t xml:space="preserve">Aspen training videos are on Basecamp. </w:t>
      </w:r>
    </w:p>
    <w:p w:rsidR="00E364EA" w:rsidRDefault="00E364EA" w:rsidP="00E364EA">
      <w:pPr>
        <w:pStyle w:val="ListParagraph"/>
        <w:numPr>
          <w:ilvl w:val="0"/>
          <w:numId w:val="4"/>
        </w:numPr>
        <w:spacing w:after="0" w:line="240" w:lineRule="auto"/>
        <w:ind w:left="1080"/>
        <w:rPr>
          <w:rFonts w:cs="Times New Roman"/>
          <w:sz w:val="24"/>
          <w:szCs w:val="24"/>
        </w:rPr>
      </w:pPr>
      <w:r>
        <w:rPr>
          <w:rFonts w:cs="Times New Roman"/>
          <w:sz w:val="24"/>
          <w:szCs w:val="24"/>
        </w:rPr>
        <w:t xml:space="preserve">Wendy has been </w:t>
      </w:r>
      <w:r w:rsidR="00FF4D45">
        <w:rPr>
          <w:rFonts w:cs="Times New Roman"/>
          <w:sz w:val="24"/>
          <w:szCs w:val="24"/>
        </w:rPr>
        <w:t>working on a few things with Margaret.</w:t>
      </w:r>
    </w:p>
    <w:p w:rsidR="00FF4D45" w:rsidRPr="00E13008" w:rsidRDefault="00FF4D45" w:rsidP="00E364EA">
      <w:pPr>
        <w:pStyle w:val="ListParagraph"/>
        <w:numPr>
          <w:ilvl w:val="0"/>
          <w:numId w:val="4"/>
        </w:numPr>
        <w:spacing w:after="0" w:line="240" w:lineRule="auto"/>
        <w:ind w:left="1080"/>
        <w:rPr>
          <w:rFonts w:cs="Times New Roman"/>
          <w:sz w:val="24"/>
          <w:szCs w:val="24"/>
        </w:rPr>
      </w:pPr>
      <w:r>
        <w:rPr>
          <w:rFonts w:cs="Times New Roman"/>
          <w:sz w:val="24"/>
          <w:szCs w:val="24"/>
        </w:rPr>
        <w:t xml:space="preserve">Test server has the new Koha update on it.  </w:t>
      </w:r>
    </w:p>
    <w:p w:rsidR="00E364EA" w:rsidRDefault="00E364EA" w:rsidP="00E364EA">
      <w:pPr>
        <w:spacing w:after="0" w:line="240" w:lineRule="auto"/>
        <w:rPr>
          <w:rFonts w:cs="Times New Roman"/>
          <w:b/>
          <w:sz w:val="24"/>
          <w:szCs w:val="24"/>
        </w:rPr>
      </w:pPr>
      <w:r w:rsidRPr="00487092">
        <w:rPr>
          <w:rFonts w:cs="Times New Roman"/>
          <w:b/>
          <w:sz w:val="24"/>
          <w:szCs w:val="24"/>
          <w:u w:val="single"/>
        </w:rPr>
        <w:t xml:space="preserve">Loans Group Report: </w:t>
      </w:r>
    </w:p>
    <w:p w:rsidR="00E364EA" w:rsidRPr="00487092" w:rsidRDefault="00E364EA" w:rsidP="00E364EA">
      <w:pPr>
        <w:pStyle w:val="ListParagraph"/>
        <w:numPr>
          <w:ilvl w:val="0"/>
          <w:numId w:val="4"/>
        </w:numPr>
        <w:spacing w:after="0" w:line="240" w:lineRule="auto"/>
        <w:ind w:left="1440"/>
        <w:rPr>
          <w:rFonts w:cs="Times New Roman"/>
          <w:b/>
          <w:sz w:val="24"/>
          <w:szCs w:val="24"/>
          <w:u w:val="single"/>
        </w:rPr>
      </w:pPr>
      <w:r>
        <w:rPr>
          <w:rFonts w:cs="Times New Roman"/>
          <w:sz w:val="24"/>
          <w:szCs w:val="24"/>
        </w:rPr>
        <w:t xml:space="preserve">The next loans meeting is </w:t>
      </w:r>
      <w:r w:rsidR="00145010">
        <w:rPr>
          <w:rFonts w:cs="Times New Roman"/>
          <w:sz w:val="24"/>
          <w:szCs w:val="24"/>
        </w:rPr>
        <w:t>June 21</w:t>
      </w:r>
      <w:r w:rsidR="00145010" w:rsidRPr="00145010">
        <w:rPr>
          <w:rFonts w:cs="Times New Roman"/>
          <w:sz w:val="24"/>
          <w:szCs w:val="24"/>
          <w:vertAlign w:val="superscript"/>
        </w:rPr>
        <w:t>st</w:t>
      </w:r>
      <w:r w:rsidR="00145010">
        <w:rPr>
          <w:rFonts w:cs="Times New Roman"/>
          <w:sz w:val="24"/>
          <w:szCs w:val="24"/>
        </w:rPr>
        <w:t xml:space="preserve"> </w:t>
      </w:r>
      <w:r>
        <w:rPr>
          <w:rFonts w:cs="Times New Roman"/>
          <w:sz w:val="24"/>
          <w:szCs w:val="24"/>
        </w:rPr>
        <w:t>at 9 :00 AM.</w:t>
      </w:r>
      <w:r w:rsidRPr="00487092">
        <w:rPr>
          <w:rFonts w:cs="Times New Roman"/>
          <w:b/>
          <w:sz w:val="24"/>
          <w:szCs w:val="24"/>
          <w:u w:val="single"/>
        </w:rPr>
        <w:t xml:space="preserve"> </w:t>
      </w:r>
    </w:p>
    <w:p w:rsidR="00E364EA" w:rsidRDefault="00E364EA" w:rsidP="00E364EA">
      <w:pPr>
        <w:spacing w:after="0" w:line="240" w:lineRule="auto"/>
        <w:rPr>
          <w:rFonts w:cs="Times New Roman"/>
          <w:sz w:val="24"/>
          <w:szCs w:val="24"/>
        </w:rPr>
      </w:pPr>
      <w:r w:rsidRPr="00487092">
        <w:rPr>
          <w:rFonts w:cs="Times New Roman"/>
          <w:b/>
          <w:sz w:val="24"/>
          <w:szCs w:val="24"/>
          <w:u w:val="single"/>
        </w:rPr>
        <w:t>Catalogers Group Report:</w:t>
      </w:r>
      <w:r>
        <w:rPr>
          <w:rFonts w:cs="Times New Roman"/>
          <w:b/>
          <w:sz w:val="24"/>
          <w:szCs w:val="24"/>
          <w:u w:val="single"/>
        </w:rPr>
        <w:t xml:space="preserve"> Tracy</w:t>
      </w:r>
      <w:r w:rsidRPr="00487092">
        <w:rPr>
          <w:rFonts w:cs="Times New Roman"/>
          <w:b/>
          <w:sz w:val="24"/>
          <w:szCs w:val="24"/>
          <w:u w:val="single"/>
        </w:rPr>
        <w:t xml:space="preserve"> </w:t>
      </w:r>
    </w:p>
    <w:p w:rsidR="00E364EA" w:rsidRPr="0010441C" w:rsidRDefault="001606D4" w:rsidP="00E364EA">
      <w:pPr>
        <w:pStyle w:val="ListParagraph"/>
        <w:numPr>
          <w:ilvl w:val="0"/>
          <w:numId w:val="6"/>
        </w:numPr>
        <w:spacing w:after="0" w:line="240" w:lineRule="auto"/>
        <w:ind w:left="1440"/>
        <w:rPr>
          <w:rFonts w:cs="Times New Roman"/>
          <w:i/>
          <w:sz w:val="24"/>
          <w:szCs w:val="24"/>
        </w:rPr>
      </w:pPr>
      <w:r w:rsidRPr="001606D4">
        <w:rPr>
          <w:rFonts w:cs="Times New Roman"/>
          <w:sz w:val="24"/>
          <w:szCs w:val="24"/>
        </w:rPr>
        <w:t>Tracy thanked everyone organizing and attending the cataloging training</w:t>
      </w:r>
      <w:r w:rsidR="002D012A">
        <w:rPr>
          <w:rFonts w:cs="Times New Roman"/>
          <w:sz w:val="24"/>
          <w:szCs w:val="24"/>
        </w:rPr>
        <w:t xml:space="preserve">. </w:t>
      </w:r>
      <w:r>
        <w:rPr>
          <w:rFonts w:cs="Times New Roman"/>
          <w:sz w:val="24"/>
          <w:szCs w:val="24"/>
        </w:rPr>
        <w:t xml:space="preserve">The morning was </w:t>
      </w:r>
      <w:r w:rsidR="00FF4D45">
        <w:rPr>
          <w:rFonts w:cs="Times New Roman"/>
          <w:sz w:val="24"/>
          <w:szCs w:val="24"/>
        </w:rPr>
        <w:t xml:space="preserve">spent going over the “a good record must include….”  Jill offered to update the document if needed.  </w:t>
      </w:r>
      <w:r w:rsidR="002D012A">
        <w:rPr>
          <w:rFonts w:cs="Times New Roman"/>
          <w:sz w:val="24"/>
          <w:szCs w:val="24"/>
        </w:rPr>
        <w:t xml:space="preserve">They went over the good cataloging practices for CLN, Janet will update that one if needed.  Leslie share her quick fix diacritic document that is on basecamp.  Decision was made to focus on the </w:t>
      </w:r>
      <w:proofErr w:type="gramStart"/>
      <w:r w:rsidR="002D012A">
        <w:rPr>
          <w:rFonts w:cs="Times New Roman"/>
          <w:sz w:val="24"/>
          <w:szCs w:val="24"/>
        </w:rPr>
        <w:t>008 field</w:t>
      </w:r>
      <w:proofErr w:type="gramEnd"/>
      <w:r w:rsidR="002D012A">
        <w:rPr>
          <w:rFonts w:cs="Times New Roman"/>
          <w:sz w:val="24"/>
          <w:szCs w:val="24"/>
        </w:rPr>
        <w:t xml:space="preserve"> going forward specifically the 22 and 33 field positions.  At the meeting Jill made a motion and Bridget seconded it for that </w:t>
      </w:r>
      <w:r w:rsidR="002D012A">
        <w:rPr>
          <w:rFonts w:cs="Times New Roman"/>
          <w:sz w:val="24"/>
          <w:szCs w:val="24"/>
        </w:rPr>
        <w:lastRenderedPageBreak/>
        <w:t>decision.  A buddy system was set up so that each cataloger has a buddy.  The buddies will be posted on Basecamp.  There was not an official note taker however Tracy and Wendy did write down a few key things.  It is recommended by the catalogers to the board to add a new collection code called lib of things and two item types.</w:t>
      </w:r>
      <w:r w:rsidR="0010441C">
        <w:rPr>
          <w:rFonts w:cs="Times New Roman"/>
          <w:sz w:val="24"/>
          <w:szCs w:val="24"/>
        </w:rPr>
        <w:t xml:space="preserve"> One called library of things and one called equipment.</w:t>
      </w:r>
    </w:p>
    <w:p w:rsidR="0010441C" w:rsidRDefault="0010441C" w:rsidP="00E364EA">
      <w:pPr>
        <w:pStyle w:val="ListParagraph"/>
        <w:numPr>
          <w:ilvl w:val="0"/>
          <w:numId w:val="6"/>
        </w:numPr>
        <w:spacing w:after="0" w:line="240" w:lineRule="auto"/>
        <w:ind w:left="1440"/>
        <w:rPr>
          <w:rFonts w:cs="Times New Roman"/>
          <w:i/>
          <w:sz w:val="24"/>
          <w:szCs w:val="24"/>
        </w:rPr>
      </w:pPr>
      <w:r>
        <w:rPr>
          <w:rFonts w:cs="Times New Roman"/>
          <w:i/>
          <w:sz w:val="24"/>
          <w:szCs w:val="24"/>
        </w:rPr>
        <w:t>Sue made a motion to approve the recommendation from the cataloging group to add additional collection code “</w:t>
      </w:r>
      <w:proofErr w:type="spellStart"/>
      <w:r>
        <w:rPr>
          <w:rFonts w:cs="Times New Roman"/>
          <w:i/>
          <w:sz w:val="24"/>
          <w:szCs w:val="24"/>
        </w:rPr>
        <w:t>libofthings</w:t>
      </w:r>
      <w:proofErr w:type="spellEnd"/>
      <w:r>
        <w:rPr>
          <w:rFonts w:cs="Times New Roman"/>
          <w:i/>
          <w:sz w:val="24"/>
          <w:szCs w:val="24"/>
        </w:rPr>
        <w:t xml:space="preserve"> and two different item types one being library of things and the other being equipment. Starr seconded. </w:t>
      </w:r>
      <w:r>
        <w:rPr>
          <w:rFonts w:cs="Times New Roman"/>
          <w:i/>
          <w:sz w:val="24"/>
          <w:szCs w:val="24"/>
        </w:rPr>
        <w:t xml:space="preserve"> Motion passed unanimously</w:t>
      </w:r>
      <w:r>
        <w:rPr>
          <w:rFonts w:cs="Times New Roman"/>
          <w:i/>
          <w:sz w:val="24"/>
          <w:szCs w:val="24"/>
        </w:rPr>
        <w:t>.</w:t>
      </w:r>
    </w:p>
    <w:p w:rsidR="0010441C" w:rsidRPr="0010441C" w:rsidRDefault="0010441C" w:rsidP="00E364EA">
      <w:pPr>
        <w:pStyle w:val="ListParagraph"/>
        <w:numPr>
          <w:ilvl w:val="0"/>
          <w:numId w:val="6"/>
        </w:numPr>
        <w:spacing w:after="0" w:line="240" w:lineRule="auto"/>
        <w:ind w:left="1440"/>
        <w:rPr>
          <w:rFonts w:cs="Times New Roman"/>
          <w:i/>
          <w:sz w:val="24"/>
          <w:szCs w:val="24"/>
        </w:rPr>
      </w:pPr>
      <w:r>
        <w:rPr>
          <w:rFonts w:cs="Times New Roman"/>
          <w:sz w:val="24"/>
          <w:szCs w:val="24"/>
        </w:rPr>
        <w:t>Bridget thanked Tracy for her excellent summary of the training day!</w:t>
      </w:r>
    </w:p>
    <w:p w:rsidR="0010441C" w:rsidRPr="001606D4" w:rsidRDefault="0010441C" w:rsidP="00E364EA">
      <w:pPr>
        <w:pStyle w:val="ListParagraph"/>
        <w:numPr>
          <w:ilvl w:val="0"/>
          <w:numId w:val="6"/>
        </w:numPr>
        <w:spacing w:after="0" w:line="240" w:lineRule="auto"/>
        <w:ind w:left="1440"/>
        <w:rPr>
          <w:rFonts w:cs="Times New Roman"/>
          <w:i/>
          <w:sz w:val="24"/>
          <w:szCs w:val="24"/>
        </w:rPr>
      </w:pPr>
      <w:r>
        <w:rPr>
          <w:rFonts w:cs="Times New Roman"/>
          <w:sz w:val="24"/>
          <w:szCs w:val="24"/>
        </w:rPr>
        <w:t>At this time the next cataloging meeting has not been scheduled.</w:t>
      </w:r>
    </w:p>
    <w:p w:rsidR="00E364EA" w:rsidRDefault="00E364EA" w:rsidP="00E364EA">
      <w:pPr>
        <w:spacing w:after="0" w:line="240" w:lineRule="auto"/>
        <w:rPr>
          <w:rFonts w:cs="Times New Roman"/>
          <w:b/>
          <w:sz w:val="24"/>
          <w:szCs w:val="24"/>
          <w:u w:val="single"/>
        </w:rPr>
      </w:pPr>
      <w:r>
        <w:rPr>
          <w:rFonts w:cs="Times New Roman"/>
          <w:b/>
          <w:sz w:val="24"/>
          <w:szCs w:val="24"/>
          <w:u w:val="single"/>
        </w:rPr>
        <w:t>Old Business:</w:t>
      </w:r>
    </w:p>
    <w:p w:rsidR="0010441C" w:rsidRDefault="00E364EA" w:rsidP="008A2ACD">
      <w:pPr>
        <w:pStyle w:val="ListParagraph"/>
        <w:numPr>
          <w:ilvl w:val="0"/>
          <w:numId w:val="2"/>
        </w:numPr>
        <w:spacing w:after="0" w:line="240" w:lineRule="auto"/>
        <w:ind w:left="1440"/>
        <w:rPr>
          <w:rFonts w:cs="Times New Roman"/>
          <w:sz w:val="24"/>
          <w:szCs w:val="24"/>
        </w:rPr>
      </w:pPr>
      <w:r w:rsidRPr="0010441C">
        <w:rPr>
          <w:rFonts w:cs="Times New Roman"/>
          <w:sz w:val="24"/>
          <w:szCs w:val="24"/>
        </w:rPr>
        <w:t xml:space="preserve">CLN Checking/form 990 – </w:t>
      </w:r>
      <w:r w:rsidR="0010441C">
        <w:rPr>
          <w:rFonts w:cs="Times New Roman"/>
          <w:sz w:val="24"/>
          <w:szCs w:val="24"/>
        </w:rPr>
        <w:t>Checking information was covered in the monthly statements posted on Basecamp.</w:t>
      </w:r>
    </w:p>
    <w:p w:rsidR="00E364EA" w:rsidRDefault="00E364EA" w:rsidP="008A2ACD">
      <w:pPr>
        <w:pStyle w:val="ListParagraph"/>
        <w:numPr>
          <w:ilvl w:val="0"/>
          <w:numId w:val="2"/>
        </w:numPr>
        <w:spacing w:after="0" w:line="240" w:lineRule="auto"/>
        <w:ind w:left="1440"/>
        <w:rPr>
          <w:rFonts w:cs="Times New Roman"/>
          <w:sz w:val="24"/>
          <w:szCs w:val="24"/>
        </w:rPr>
      </w:pPr>
      <w:r w:rsidRPr="0010441C">
        <w:rPr>
          <w:rFonts w:cs="Times New Roman"/>
          <w:sz w:val="24"/>
          <w:szCs w:val="24"/>
        </w:rPr>
        <w:t xml:space="preserve">Jennie </w:t>
      </w:r>
      <w:r w:rsidR="0010441C">
        <w:rPr>
          <w:rFonts w:cs="Times New Roman"/>
          <w:sz w:val="24"/>
          <w:szCs w:val="24"/>
        </w:rPr>
        <w:t xml:space="preserve">has filed </w:t>
      </w:r>
      <w:r w:rsidRPr="0010441C">
        <w:rPr>
          <w:rFonts w:cs="Times New Roman"/>
          <w:sz w:val="24"/>
          <w:szCs w:val="24"/>
        </w:rPr>
        <w:t xml:space="preserve">the 990 form.  </w:t>
      </w:r>
    </w:p>
    <w:p w:rsidR="008E4F5C" w:rsidRPr="0010441C" w:rsidRDefault="008E4F5C" w:rsidP="008A2ACD">
      <w:pPr>
        <w:pStyle w:val="ListParagraph"/>
        <w:numPr>
          <w:ilvl w:val="0"/>
          <w:numId w:val="2"/>
        </w:numPr>
        <w:spacing w:after="0" w:line="240" w:lineRule="auto"/>
        <w:ind w:left="1440"/>
        <w:rPr>
          <w:rFonts w:cs="Times New Roman"/>
          <w:sz w:val="24"/>
          <w:szCs w:val="24"/>
        </w:rPr>
      </w:pPr>
      <w:r>
        <w:rPr>
          <w:rFonts w:cs="Times New Roman"/>
          <w:sz w:val="24"/>
          <w:szCs w:val="24"/>
        </w:rPr>
        <w:t xml:space="preserve">Sue recommends that we can’t pay mileage every time and Jill recommends that we consider it based on what the meeting is for.  </w:t>
      </w:r>
    </w:p>
    <w:p w:rsidR="00E364EA" w:rsidRDefault="00E364EA" w:rsidP="00E364EA">
      <w:pPr>
        <w:spacing w:after="0" w:line="240" w:lineRule="auto"/>
        <w:rPr>
          <w:rFonts w:cs="Times New Roman"/>
          <w:b/>
          <w:sz w:val="24"/>
          <w:szCs w:val="24"/>
          <w:u w:val="single"/>
        </w:rPr>
      </w:pPr>
      <w:r>
        <w:rPr>
          <w:rFonts w:cs="Times New Roman"/>
          <w:b/>
          <w:sz w:val="24"/>
          <w:szCs w:val="24"/>
          <w:u w:val="single"/>
        </w:rPr>
        <w:t xml:space="preserve">New Business – </w:t>
      </w:r>
    </w:p>
    <w:p w:rsidR="008E4F5C" w:rsidRDefault="008E4F5C" w:rsidP="008A2ACD">
      <w:pPr>
        <w:pStyle w:val="ListParagraph"/>
        <w:numPr>
          <w:ilvl w:val="0"/>
          <w:numId w:val="7"/>
        </w:numPr>
        <w:spacing w:after="0" w:line="240" w:lineRule="auto"/>
        <w:ind w:left="1440"/>
        <w:rPr>
          <w:rFonts w:cs="Times New Roman"/>
          <w:sz w:val="24"/>
          <w:szCs w:val="24"/>
        </w:rPr>
      </w:pPr>
      <w:r>
        <w:rPr>
          <w:rFonts w:cs="Times New Roman"/>
          <w:sz w:val="24"/>
          <w:szCs w:val="24"/>
        </w:rPr>
        <w:t xml:space="preserve">The membership agreement is general but that required meetings have to have representation from each member library.  </w:t>
      </w:r>
      <w:r w:rsidR="002F3B6B">
        <w:rPr>
          <w:rFonts w:cs="Times New Roman"/>
          <w:sz w:val="24"/>
          <w:szCs w:val="24"/>
        </w:rPr>
        <w:t xml:space="preserve">Trainings and annual meeting should be required attendance and scheduled far enough in advance so that libraries can plan to send someone.  Regular meetings should be attended but not necessarily required. </w:t>
      </w:r>
      <w:r w:rsidR="008A2ACD">
        <w:rPr>
          <w:rFonts w:cs="Times New Roman"/>
          <w:sz w:val="24"/>
          <w:szCs w:val="24"/>
        </w:rPr>
        <w:t xml:space="preserve">  Jill will work on wording to add to the membership agreement. </w:t>
      </w:r>
    </w:p>
    <w:p w:rsidR="00E364EA" w:rsidRDefault="008A2ACD" w:rsidP="008A2ACD">
      <w:pPr>
        <w:pStyle w:val="ListParagraph"/>
        <w:numPr>
          <w:ilvl w:val="0"/>
          <w:numId w:val="7"/>
        </w:numPr>
        <w:spacing w:after="0" w:line="240" w:lineRule="auto"/>
        <w:ind w:left="1350"/>
        <w:rPr>
          <w:rFonts w:cs="Times New Roman"/>
          <w:sz w:val="24"/>
          <w:szCs w:val="24"/>
        </w:rPr>
      </w:pPr>
      <w:r w:rsidRPr="008A2ACD">
        <w:rPr>
          <w:rFonts w:cs="Times New Roman"/>
          <w:sz w:val="24"/>
          <w:szCs w:val="24"/>
        </w:rPr>
        <w:t>Sta</w:t>
      </w:r>
      <w:r>
        <w:rPr>
          <w:rFonts w:cs="Times New Roman"/>
          <w:sz w:val="24"/>
          <w:szCs w:val="24"/>
        </w:rPr>
        <w:t>t</w:t>
      </w:r>
      <w:r w:rsidRPr="008A2ACD">
        <w:rPr>
          <w:rFonts w:cs="Times New Roman"/>
          <w:sz w:val="24"/>
          <w:szCs w:val="24"/>
        </w:rPr>
        <w:t>us of outreach to less active member libraries</w:t>
      </w:r>
      <w:r>
        <w:rPr>
          <w:rFonts w:cs="Times New Roman"/>
          <w:sz w:val="24"/>
          <w:szCs w:val="24"/>
        </w:rPr>
        <w:t xml:space="preserve"> - it went well.  Maybe the buddy system can be used for this also. </w:t>
      </w:r>
    </w:p>
    <w:p w:rsidR="008A2ACD" w:rsidRPr="008A2ACD" w:rsidRDefault="00F05BC2" w:rsidP="008A2ACD">
      <w:pPr>
        <w:pStyle w:val="ListParagraph"/>
        <w:numPr>
          <w:ilvl w:val="0"/>
          <w:numId w:val="7"/>
        </w:numPr>
        <w:spacing w:after="0" w:line="240" w:lineRule="auto"/>
        <w:ind w:left="1440" w:hanging="450"/>
        <w:rPr>
          <w:rFonts w:cs="Times New Roman"/>
          <w:sz w:val="24"/>
          <w:szCs w:val="24"/>
        </w:rPr>
      </w:pPr>
      <w:r>
        <w:rPr>
          <w:rFonts w:cs="Times New Roman"/>
          <w:sz w:val="24"/>
          <w:szCs w:val="24"/>
        </w:rPr>
        <w:t xml:space="preserve">Definitions and repercussions for inactive members – Let’s see if the buddy system makes a difference first before we address this.  </w:t>
      </w:r>
      <w:r w:rsidR="00D52DC7">
        <w:rPr>
          <w:rFonts w:cs="Times New Roman"/>
          <w:sz w:val="24"/>
          <w:szCs w:val="24"/>
        </w:rPr>
        <w:t>Let’s keep Catamount a positive experience!</w:t>
      </w:r>
    </w:p>
    <w:p w:rsidR="00E364EA" w:rsidRDefault="00E364EA" w:rsidP="00E364EA">
      <w:pPr>
        <w:spacing w:after="0" w:line="240" w:lineRule="auto"/>
        <w:rPr>
          <w:rFonts w:cs="Times New Roman"/>
          <w:b/>
          <w:sz w:val="24"/>
          <w:szCs w:val="24"/>
          <w:u w:val="single"/>
        </w:rPr>
      </w:pPr>
      <w:r w:rsidRPr="00CC59A3">
        <w:rPr>
          <w:rFonts w:cs="Times New Roman"/>
          <w:b/>
          <w:sz w:val="24"/>
          <w:szCs w:val="24"/>
          <w:u w:val="single"/>
        </w:rPr>
        <w:t>Next Meeting:</w:t>
      </w:r>
      <w:r>
        <w:rPr>
          <w:rFonts w:cs="Times New Roman"/>
          <w:b/>
          <w:sz w:val="24"/>
          <w:szCs w:val="24"/>
          <w:u w:val="single"/>
        </w:rPr>
        <w:t xml:space="preserve"> </w:t>
      </w:r>
    </w:p>
    <w:p w:rsidR="00E364EA" w:rsidRPr="00D52DC7" w:rsidRDefault="00D52DC7" w:rsidP="008A2ACD">
      <w:pPr>
        <w:pStyle w:val="ListParagraph"/>
        <w:numPr>
          <w:ilvl w:val="0"/>
          <w:numId w:val="5"/>
        </w:numPr>
        <w:tabs>
          <w:tab w:val="left" w:pos="1170"/>
        </w:tabs>
        <w:spacing w:after="0" w:line="240" w:lineRule="auto"/>
        <w:ind w:left="1080" w:hanging="90"/>
        <w:rPr>
          <w:rFonts w:cs="Times New Roman"/>
          <w:b/>
          <w:sz w:val="24"/>
          <w:szCs w:val="24"/>
          <w:u w:val="single"/>
        </w:rPr>
      </w:pPr>
      <w:r>
        <w:rPr>
          <w:rFonts w:cs="Times New Roman"/>
          <w:sz w:val="24"/>
          <w:szCs w:val="24"/>
        </w:rPr>
        <w:t>July 8</w:t>
      </w:r>
      <w:r w:rsidR="00E364EA">
        <w:rPr>
          <w:rFonts w:cs="Times New Roman"/>
          <w:sz w:val="24"/>
          <w:szCs w:val="24"/>
        </w:rPr>
        <w:t xml:space="preserve">, 2022 at 9 AM.  It will be a </w:t>
      </w:r>
      <w:proofErr w:type="spellStart"/>
      <w:r w:rsidR="00E364EA">
        <w:rPr>
          <w:rFonts w:cs="Times New Roman"/>
          <w:sz w:val="24"/>
          <w:szCs w:val="24"/>
        </w:rPr>
        <w:t>GoTo</w:t>
      </w:r>
      <w:proofErr w:type="spellEnd"/>
      <w:r w:rsidR="00E364EA">
        <w:rPr>
          <w:rFonts w:cs="Times New Roman"/>
          <w:sz w:val="24"/>
          <w:szCs w:val="24"/>
        </w:rPr>
        <w:t xml:space="preserve"> meeting. </w:t>
      </w:r>
    </w:p>
    <w:p w:rsidR="00D52DC7" w:rsidRPr="00B24D85" w:rsidRDefault="00D52DC7" w:rsidP="008A2ACD">
      <w:pPr>
        <w:pStyle w:val="ListParagraph"/>
        <w:numPr>
          <w:ilvl w:val="0"/>
          <w:numId w:val="5"/>
        </w:numPr>
        <w:tabs>
          <w:tab w:val="left" w:pos="1170"/>
        </w:tabs>
        <w:spacing w:after="0" w:line="240" w:lineRule="auto"/>
        <w:ind w:left="1080" w:hanging="90"/>
        <w:rPr>
          <w:rFonts w:cs="Times New Roman"/>
          <w:b/>
          <w:sz w:val="24"/>
          <w:szCs w:val="24"/>
          <w:u w:val="single"/>
        </w:rPr>
      </w:pPr>
      <w:r>
        <w:rPr>
          <w:rFonts w:cs="Times New Roman"/>
          <w:sz w:val="24"/>
          <w:szCs w:val="24"/>
        </w:rPr>
        <w:t>To be included in the next agenda: Membership agreement and draft budget.</w:t>
      </w:r>
    </w:p>
    <w:p w:rsidR="00E364EA" w:rsidRDefault="00E364EA" w:rsidP="00E364EA">
      <w:pPr>
        <w:spacing w:after="0" w:line="240" w:lineRule="auto"/>
        <w:ind w:left="720"/>
        <w:rPr>
          <w:rFonts w:cs="Times New Roman"/>
          <w:i/>
          <w:sz w:val="24"/>
          <w:szCs w:val="24"/>
        </w:rPr>
      </w:pPr>
    </w:p>
    <w:p w:rsidR="00E364EA" w:rsidRPr="00B24D85" w:rsidRDefault="00E364EA" w:rsidP="00E364EA">
      <w:pPr>
        <w:spacing w:after="0" w:line="240" w:lineRule="auto"/>
        <w:ind w:left="720"/>
        <w:rPr>
          <w:rFonts w:cs="Times New Roman"/>
          <w:i/>
          <w:sz w:val="24"/>
          <w:szCs w:val="24"/>
        </w:rPr>
      </w:pPr>
      <w:r>
        <w:rPr>
          <w:rFonts w:cs="Times New Roman"/>
          <w:i/>
          <w:sz w:val="24"/>
          <w:szCs w:val="24"/>
        </w:rPr>
        <w:t xml:space="preserve">Motion to adjourn made by </w:t>
      </w:r>
      <w:r w:rsidR="00D52DC7">
        <w:rPr>
          <w:rFonts w:cs="Times New Roman"/>
          <w:i/>
          <w:sz w:val="24"/>
          <w:szCs w:val="24"/>
        </w:rPr>
        <w:t>Cathi</w:t>
      </w:r>
      <w:r>
        <w:rPr>
          <w:rFonts w:cs="Times New Roman"/>
          <w:i/>
          <w:sz w:val="24"/>
          <w:szCs w:val="24"/>
        </w:rPr>
        <w:t xml:space="preserve">, seconded by </w:t>
      </w:r>
      <w:r w:rsidR="00D52DC7">
        <w:rPr>
          <w:rFonts w:cs="Times New Roman"/>
          <w:i/>
          <w:sz w:val="24"/>
          <w:szCs w:val="24"/>
        </w:rPr>
        <w:t>Holly</w:t>
      </w:r>
      <w:r>
        <w:rPr>
          <w:rFonts w:cs="Times New Roman"/>
          <w:i/>
          <w:sz w:val="24"/>
          <w:szCs w:val="24"/>
        </w:rPr>
        <w:t>.  Motion passed unanimously.</w:t>
      </w:r>
    </w:p>
    <w:p w:rsidR="00E364EA" w:rsidRPr="00391C00" w:rsidRDefault="00E364EA" w:rsidP="00E364EA">
      <w:pPr>
        <w:spacing w:after="0" w:line="240" w:lineRule="auto"/>
        <w:ind w:left="360"/>
        <w:rPr>
          <w:rFonts w:cs="Times New Roman"/>
          <w:sz w:val="24"/>
          <w:szCs w:val="24"/>
        </w:rPr>
      </w:pPr>
    </w:p>
    <w:p w:rsidR="00E364EA" w:rsidRDefault="00E364EA" w:rsidP="00E364EA">
      <w:pPr>
        <w:spacing w:after="0" w:line="240" w:lineRule="auto"/>
        <w:rPr>
          <w:rFonts w:cs="Times New Roman"/>
          <w:i/>
          <w:sz w:val="24"/>
          <w:szCs w:val="24"/>
        </w:rPr>
      </w:pPr>
    </w:p>
    <w:p w:rsidR="00E364EA" w:rsidRDefault="00E364EA" w:rsidP="00E364EA">
      <w:pPr>
        <w:spacing w:after="0" w:line="240" w:lineRule="auto"/>
      </w:pPr>
      <w:r>
        <w:rPr>
          <w:rFonts w:cs="Times New Roman"/>
          <w:sz w:val="24"/>
          <w:szCs w:val="24"/>
        </w:rPr>
        <w:t>Adjourned 10:</w:t>
      </w:r>
      <w:r w:rsidR="00D52DC7">
        <w:rPr>
          <w:rFonts w:cs="Times New Roman"/>
          <w:sz w:val="24"/>
          <w:szCs w:val="24"/>
        </w:rPr>
        <w:t>1</w:t>
      </w:r>
      <w:bookmarkStart w:id="3" w:name="_GoBack"/>
      <w:bookmarkEnd w:id="3"/>
      <w:r>
        <w:rPr>
          <w:rFonts w:cs="Times New Roman"/>
          <w:sz w:val="24"/>
          <w:szCs w:val="24"/>
        </w:rPr>
        <w:t>2 AM</w:t>
      </w:r>
    </w:p>
    <w:p w:rsidR="00E364EA" w:rsidRDefault="00E364EA" w:rsidP="00E364EA"/>
    <w:bookmarkEnd w:id="0"/>
    <w:p w:rsidR="00E364EA" w:rsidRDefault="00E364EA" w:rsidP="00E364EA"/>
    <w:p w:rsidR="00E364EA" w:rsidRDefault="00E364EA" w:rsidP="00E364EA"/>
    <w:p w:rsidR="00E364EA" w:rsidRDefault="00E364EA" w:rsidP="00E364EA"/>
    <w:p w:rsidR="00E364EA" w:rsidRDefault="00E364EA" w:rsidP="00E364EA"/>
    <w:p w:rsidR="00E364EA" w:rsidRDefault="00E364EA" w:rsidP="00E364EA"/>
    <w:p w:rsidR="00E364EA" w:rsidRDefault="00E364EA" w:rsidP="00E364EA"/>
    <w:p w:rsidR="00D0583D" w:rsidRDefault="00D0583D"/>
    <w:sectPr w:rsidR="00D0583D" w:rsidSect="0009404D">
      <w:headerReference w:type="even" r:id="rId5"/>
      <w:headerReference w:type="default" r:id="rId6"/>
      <w:footerReference w:type="even" r:id="rId7"/>
      <w:footerReference w:type="default" r:id="rId8"/>
      <w:headerReference w:type="first" r:id="rId9"/>
      <w:footerReference w:type="first" r:id="rId10"/>
      <w:pgSz w:w="12240" w:h="15840"/>
      <w:pgMar w:top="720" w:right="1152" w:bottom="180" w:left="9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1E" w:rsidRDefault="00D52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07810"/>
      <w:docPartObj>
        <w:docPartGallery w:val="Page Numbers (Bottom of Page)"/>
        <w:docPartUnique/>
      </w:docPartObj>
    </w:sdtPr>
    <w:sdtEndPr>
      <w:rPr>
        <w:noProof/>
      </w:rPr>
    </w:sdtEndPr>
    <w:sdtContent>
      <w:p w:rsidR="00CC6B58" w:rsidRDefault="00D52DC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C6B58" w:rsidRDefault="00D52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1E" w:rsidRDefault="00D52DC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D52D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691547" o:spid="_x0000_s2049" type="#_x0000_t136" style="position:absolute;margin-left:0;margin-top:0;width:430.9pt;height:287.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D52D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691548" o:spid="_x0000_s2050" type="#_x0000_t136" style="position:absolute;margin-left:0;margin-top:0;width:430.9pt;height:287.2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D52D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691546" o:spid="_x0000_s2051" type="#_x0000_t136" style="position:absolute;margin-left:0;margin-top:0;width:430.9pt;height:287.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1D86"/>
    <w:multiLevelType w:val="hybridMultilevel"/>
    <w:tmpl w:val="6C243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B57AF2"/>
    <w:multiLevelType w:val="hybridMultilevel"/>
    <w:tmpl w:val="02F6D0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CC6961"/>
    <w:multiLevelType w:val="hybridMultilevel"/>
    <w:tmpl w:val="8BE2D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252857"/>
    <w:multiLevelType w:val="hybridMultilevel"/>
    <w:tmpl w:val="A41442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2F57BA"/>
    <w:multiLevelType w:val="hybridMultilevel"/>
    <w:tmpl w:val="66CAE4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8372EFC"/>
    <w:multiLevelType w:val="hybridMultilevel"/>
    <w:tmpl w:val="DB78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E6930"/>
    <w:multiLevelType w:val="hybridMultilevel"/>
    <w:tmpl w:val="5CACC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EA"/>
    <w:rsid w:val="0010441C"/>
    <w:rsid w:val="00145010"/>
    <w:rsid w:val="001606D4"/>
    <w:rsid w:val="002D012A"/>
    <w:rsid w:val="002F3B6B"/>
    <w:rsid w:val="008A2ACD"/>
    <w:rsid w:val="008E4F5C"/>
    <w:rsid w:val="00D0583D"/>
    <w:rsid w:val="00D52DC7"/>
    <w:rsid w:val="00E364EA"/>
    <w:rsid w:val="00F05BC2"/>
    <w:rsid w:val="00FF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8D3AC4"/>
  <w15:chartTrackingRefBased/>
  <w15:docId w15:val="{0E1B5C87-C90A-4AD0-853B-896BA537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4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6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4EA"/>
  </w:style>
  <w:style w:type="paragraph" w:styleId="ListParagraph">
    <w:name w:val="List Paragraph"/>
    <w:basedOn w:val="Normal"/>
    <w:uiPriority w:val="34"/>
    <w:qFormat/>
    <w:rsid w:val="00E364EA"/>
    <w:pPr>
      <w:ind w:left="720"/>
      <w:contextualSpacing/>
    </w:pPr>
  </w:style>
  <w:style w:type="paragraph" w:styleId="Header">
    <w:name w:val="header"/>
    <w:basedOn w:val="Normal"/>
    <w:link w:val="HeaderChar"/>
    <w:uiPriority w:val="99"/>
    <w:unhideWhenUsed/>
    <w:rsid w:val="00E36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2022-05-25T16:05:00Z</dcterms:created>
  <dcterms:modified xsi:type="dcterms:W3CDTF">2022-05-25T17:57:00Z</dcterms:modified>
</cp:coreProperties>
</file>