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43" w:rsidRDefault="003D4943" w:rsidP="003D4943">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30DF6AC2" wp14:editId="060F5FA2">
                <wp:simplePos x="0" y="0"/>
                <wp:positionH relativeFrom="column">
                  <wp:posOffset>-72390</wp:posOffset>
                </wp:positionH>
                <wp:positionV relativeFrom="paragraph">
                  <wp:posOffset>73660</wp:posOffset>
                </wp:positionV>
                <wp:extent cx="6505575" cy="28994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505575" cy="289941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6F1E" id="Rectangle 2" o:spid="_x0000_s1026" style="position:absolute;margin-left:-5.7pt;margin-top:5.8pt;width:512.25pt;height:2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" fillcolor="#f2f2f2" strokecolor="#385d8a" strokeweight="2pt"/>
            </w:pict>
          </mc:Fallback>
        </mc:AlternateContent>
      </w:r>
    </w:p>
    <w:p w:rsidR="003D4943" w:rsidRPr="00124D74" w:rsidRDefault="003D4943" w:rsidP="003D4943">
      <w:pPr>
        <w:spacing w:after="0" w:line="240" w:lineRule="auto"/>
        <w:rPr>
          <w:rFonts w:cs="Times New Roman"/>
          <w:b/>
          <w:sz w:val="28"/>
          <w:szCs w:val="28"/>
          <w:u w:val="single"/>
        </w:rPr>
      </w:pPr>
      <w:r w:rsidRPr="00124D74">
        <w:rPr>
          <w:rFonts w:cs="Times New Roman"/>
          <w:b/>
          <w:sz w:val="28"/>
          <w:szCs w:val="28"/>
          <w:u w:val="single"/>
        </w:rPr>
        <w:t>Catamount Library Network (CLN):</w:t>
      </w:r>
    </w:p>
    <w:p w:rsidR="003D4943" w:rsidRDefault="003D4943" w:rsidP="003D4943">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Jennie </w:t>
      </w:r>
      <w:proofErr w:type="spellStart"/>
      <w:r>
        <w:rPr>
          <w:rFonts w:cs="Times New Roman"/>
          <w:sz w:val="24"/>
          <w:szCs w:val="24"/>
        </w:rPr>
        <w:t>Rozycki</w:t>
      </w:r>
      <w:proofErr w:type="spellEnd"/>
      <w:r>
        <w:rPr>
          <w:rFonts w:cs="Times New Roman"/>
          <w:sz w:val="24"/>
          <w:szCs w:val="24"/>
        </w:rPr>
        <w:t xml:space="preserve">, President (No. Bennington), Sue Dowdell, Vice President (Springfield),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584FD5">
        <w:rPr>
          <w:rFonts w:cs="Times New Roman"/>
          <w:sz w:val="24"/>
          <w:szCs w:val="24"/>
        </w:rPr>
        <w:t xml:space="preserve"> </w:t>
      </w:r>
      <w:r>
        <w:rPr>
          <w:rFonts w:cs="Times New Roman"/>
          <w:sz w:val="24"/>
          <w:szCs w:val="24"/>
        </w:rPr>
        <w:t xml:space="preserve">Starr </w:t>
      </w:r>
      <w:proofErr w:type="spellStart"/>
      <w:proofErr w:type="gramStart"/>
      <w:r>
        <w:rPr>
          <w:rFonts w:cs="Times New Roman"/>
          <w:sz w:val="24"/>
          <w:szCs w:val="24"/>
        </w:rPr>
        <w:t>LaTronica</w:t>
      </w:r>
      <w:proofErr w:type="spellEnd"/>
      <w:r>
        <w:rPr>
          <w:rFonts w:cs="Times New Roman"/>
          <w:sz w:val="24"/>
          <w:szCs w:val="24"/>
        </w:rPr>
        <w:t>(</w:t>
      </w:r>
      <w:proofErr w:type="gramEnd"/>
      <w:r>
        <w:rPr>
          <w:rFonts w:cs="Times New Roman"/>
          <w:sz w:val="24"/>
          <w:szCs w:val="24"/>
        </w:rPr>
        <w:t>Brooks),</w:t>
      </w:r>
      <w:r w:rsidRPr="007A22C9">
        <w:rPr>
          <w:rFonts w:cs="Times New Roman"/>
          <w:sz w:val="24"/>
          <w:szCs w:val="24"/>
        </w:rPr>
        <w:t xml:space="preserve"> </w:t>
      </w:r>
    </w:p>
    <w:p w:rsidR="003D4943" w:rsidRDefault="003D4943" w:rsidP="003D4943">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Cathi Wilkens (Guilford),</w:t>
      </w:r>
      <w:r w:rsidRPr="00A3700D">
        <w:rPr>
          <w:rFonts w:cs="Times New Roman"/>
          <w:sz w:val="24"/>
          <w:szCs w:val="24"/>
        </w:rPr>
        <w:t xml:space="preserve"> </w:t>
      </w:r>
      <w:r w:rsidRPr="00925F72">
        <w:rPr>
          <w:rFonts w:cs="Times New Roman"/>
          <w:sz w:val="24"/>
          <w:szCs w:val="24"/>
        </w:rPr>
        <w:t>Bridget Stone-Allard (Georgia Public)</w:t>
      </w:r>
      <w:r>
        <w:rPr>
          <w:rFonts w:cs="Times New Roman"/>
          <w:sz w:val="24"/>
          <w:szCs w:val="24"/>
        </w:rPr>
        <w:t xml:space="preserve">, </w:t>
      </w:r>
      <w:r>
        <w:rPr>
          <w:rFonts w:eastAsia="Times New Roman" w:cs="Arial"/>
          <w:sz w:val="24"/>
          <w:szCs w:val="24"/>
        </w:rPr>
        <w:t xml:space="preserve">Lynne </w:t>
      </w:r>
      <w:proofErr w:type="spellStart"/>
      <w:r>
        <w:rPr>
          <w:rFonts w:eastAsia="Times New Roman" w:cs="Arial"/>
          <w:sz w:val="24"/>
          <w:szCs w:val="24"/>
        </w:rPr>
        <w:t>Fonteneau</w:t>
      </w:r>
      <w:proofErr w:type="spellEnd"/>
      <w:r>
        <w:rPr>
          <w:rFonts w:eastAsia="Times New Roman" w:cs="Arial"/>
          <w:sz w:val="24"/>
          <w:szCs w:val="24"/>
        </w:rPr>
        <w:t>-</w:t>
      </w:r>
      <w:proofErr w:type="gramStart"/>
      <w:r>
        <w:rPr>
          <w:rFonts w:eastAsia="Times New Roman" w:cs="Arial"/>
          <w:sz w:val="24"/>
          <w:szCs w:val="24"/>
        </w:rPr>
        <w:t>McCann</w:t>
      </w:r>
      <w:r w:rsidRPr="00124D74">
        <w:rPr>
          <w:rFonts w:eastAsia="Times New Roman" w:cs="Arial"/>
          <w:sz w:val="24"/>
          <w:szCs w:val="24"/>
        </w:rPr>
        <w:t>(</w:t>
      </w:r>
      <w:proofErr w:type="gramEnd"/>
      <w:r w:rsidRPr="00124D74">
        <w:rPr>
          <w:rFonts w:eastAsia="Times New Roman" w:cs="Arial"/>
          <w:sz w:val="24"/>
          <w:szCs w:val="24"/>
        </w:rPr>
        <w:t>Bennington</w:t>
      </w:r>
      <w:r>
        <w:rPr>
          <w:rFonts w:eastAsia="Times New Roman" w:cs="Arial"/>
          <w:sz w:val="24"/>
          <w:szCs w:val="24"/>
        </w:rPr>
        <w:t>),</w:t>
      </w:r>
    </w:p>
    <w:p w:rsidR="003D4943" w:rsidRDefault="003D4943" w:rsidP="003D4943">
      <w:pPr>
        <w:spacing w:after="0" w:line="240" w:lineRule="auto"/>
        <w:rPr>
          <w:rFonts w:cs="Times New Roman"/>
          <w:b/>
          <w:sz w:val="24"/>
          <w:szCs w:val="24"/>
        </w:rPr>
      </w:pPr>
    </w:p>
    <w:p w:rsidR="003D4943" w:rsidRDefault="003D4943" w:rsidP="003D4943">
      <w:pPr>
        <w:spacing w:after="0" w:line="240" w:lineRule="auto"/>
        <w:rPr>
          <w:rFonts w:cs="Times New Roman"/>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w:t>
      </w:r>
      <w:proofErr w:type="spellStart"/>
      <w:r>
        <w:rPr>
          <w:rFonts w:cs="Times New Roman"/>
          <w:sz w:val="24"/>
          <w:szCs w:val="24"/>
        </w:rPr>
        <w:t>Pikramenos</w:t>
      </w:r>
      <w:proofErr w:type="spellEnd"/>
      <w:r>
        <w:rPr>
          <w:rFonts w:cs="Times New Roman"/>
          <w:sz w:val="24"/>
          <w:szCs w:val="24"/>
        </w:rPr>
        <w:t xml:space="preserve"> (Reading), </w:t>
      </w:r>
      <w:proofErr w:type="spellStart"/>
      <w:r>
        <w:rPr>
          <w:rFonts w:cs="Times New Roman"/>
          <w:sz w:val="24"/>
          <w:szCs w:val="24"/>
        </w:rPr>
        <w:t>Cheryll</w:t>
      </w:r>
      <w:proofErr w:type="spellEnd"/>
      <w:r>
        <w:rPr>
          <w:rFonts w:cs="Times New Roman"/>
          <w:sz w:val="24"/>
          <w:szCs w:val="24"/>
        </w:rPr>
        <w:t xml:space="preserve"> </w:t>
      </w:r>
      <w:proofErr w:type="spellStart"/>
      <w:r>
        <w:rPr>
          <w:rFonts w:cs="Times New Roman"/>
          <w:sz w:val="24"/>
          <w:szCs w:val="24"/>
        </w:rPr>
        <w:t>DeRue</w:t>
      </w:r>
      <w:proofErr w:type="spellEnd"/>
      <w:r>
        <w:rPr>
          <w:rFonts w:cs="Times New Roman"/>
          <w:sz w:val="24"/>
          <w:szCs w:val="24"/>
        </w:rPr>
        <w:t xml:space="preserve"> (Brigham/Bakersfield),</w:t>
      </w:r>
      <w:r w:rsidRPr="001D7216">
        <w:rPr>
          <w:rFonts w:eastAsia="Times New Roman" w:cs="Arial"/>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Catherine Goldsmith (</w:t>
      </w:r>
      <w:proofErr w:type="spellStart"/>
      <w:r>
        <w:rPr>
          <w:rFonts w:cs="Times New Roman"/>
          <w:sz w:val="24"/>
          <w:szCs w:val="24"/>
        </w:rPr>
        <w:t>Starksboro</w:t>
      </w:r>
      <w:proofErr w:type="spellEnd"/>
      <w:r>
        <w:rPr>
          <w:rFonts w:cs="Times New Roman"/>
          <w:sz w:val="24"/>
          <w:szCs w:val="24"/>
        </w:rPr>
        <w:t>),</w:t>
      </w:r>
      <w:r w:rsidRPr="00EA29F6">
        <w:rPr>
          <w:rFonts w:cs="Times New Roman"/>
          <w:sz w:val="24"/>
          <w:szCs w:val="24"/>
        </w:rPr>
        <w:t xml:space="preserve"> </w:t>
      </w:r>
      <w:r>
        <w:rPr>
          <w:rFonts w:cs="Times New Roman"/>
          <w:sz w:val="24"/>
          <w:szCs w:val="24"/>
        </w:rPr>
        <w:t xml:space="preserve">Emily </w:t>
      </w:r>
      <w:proofErr w:type="spellStart"/>
      <w:proofErr w:type="gramStart"/>
      <w:r>
        <w:rPr>
          <w:rFonts w:cs="Times New Roman"/>
          <w:sz w:val="24"/>
          <w:szCs w:val="24"/>
        </w:rPr>
        <w:t>Zervas</w:t>
      </w:r>
      <w:proofErr w:type="spellEnd"/>
      <w:r>
        <w:rPr>
          <w:rFonts w:cs="Times New Roman"/>
          <w:sz w:val="24"/>
          <w:szCs w:val="24"/>
        </w:rPr>
        <w:t>(</w:t>
      </w:r>
      <w:proofErr w:type="gramEnd"/>
      <w:r>
        <w:rPr>
          <w:rFonts w:cs="Times New Roman"/>
          <w:sz w:val="24"/>
          <w:szCs w:val="24"/>
        </w:rPr>
        <w:t>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Tyler Strong (Royalton),</w:t>
      </w:r>
      <w:r w:rsidRPr="00643363">
        <w:rPr>
          <w:rFonts w:cs="Times New Roman"/>
          <w:sz w:val="24"/>
          <w:szCs w:val="24"/>
        </w:rPr>
        <w:t xml:space="preserve"> </w:t>
      </w:r>
      <w:r>
        <w:rPr>
          <w:rFonts w:cs="Times New Roman"/>
          <w:sz w:val="24"/>
          <w:szCs w:val="24"/>
        </w:rPr>
        <w:t>Rene Cressy (West Rutland), (Waterbury),</w:t>
      </w:r>
      <w:r w:rsidRPr="00D00876">
        <w:rPr>
          <w:rFonts w:cs="Times New Roman"/>
          <w:b/>
          <w:sz w:val="24"/>
          <w:szCs w:val="24"/>
        </w:rPr>
        <w:t xml:space="preserve"> </w:t>
      </w:r>
      <w:r>
        <w:rPr>
          <w:rFonts w:cs="Times New Roman"/>
          <w:sz w:val="24"/>
          <w:szCs w:val="24"/>
        </w:rPr>
        <w:t>Kendra Aber-</w:t>
      </w:r>
      <w:proofErr w:type="spellStart"/>
      <w:r>
        <w:rPr>
          <w:rFonts w:cs="Times New Roman"/>
          <w:sz w:val="24"/>
          <w:szCs w:val="24"/>
        </w:rPr>
        <w:t>Ferri</w:t>
      </w:r>
      <w:proofErr w:type="spellEnd"/>
      <w:r>
        <w:rPr>
          <w:rFonts w:cs="Times New Roman"/>
          <w:sz w:val="24"/>
          <w:szCs w:val="24"/>
        </w:rPr>
        <w:t xml:space="preserve"> (Morristown),</w:t>
      </w:r>
      <w:r w:rsidRPr="007A22C9">
        <w:rPr>
          <w:rFonts w:cs="Times New Roman"/>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(Ludlow/Fletcher), Clare McFarland (Norman Williams)</w:t>
      </w:r>
    </w:p>
    <w:p w:rsidR="003D4943" w:rsidRDefault="003D4943" w:rsidP="003D4943">
      <w:pPr>
        <w:spacing w:after="0" w:line="240" w:lineRule="auto"/>
        <w:rPr>
          <w:rFonts w:cs="Times New Roman"/>
          <w:sz w:val="24"/>
          <w:szCs w:val="24"/>
        </w:rPr>
      </w:pPr>
    </w:p>
    <w:p w:rsidR="003D4943" w:rsidRPr="00BB6D7B" w:rsidRDefault="003D4943" w:rsidP="003D4943">
      <w:pPr>
        <w:spacing w:after="0" w:line="240" w:lineRule="auto"/>
        <w:rPr>
          <w:rFonts w:cs="Times New Roman"/>
          <w:sz w:val="24"/>
          <w:szCs w:val="24"/>
        </w:rPr>
      </w:pPr>
    </w:p>
    <w:p w:rsidR="003D4943" w:rsidRPr="00124D74" w:rsidRDefault="003D4943" w:rsidP="003D4943">
      <w:pPr>
        <w:spacing w:after="0" w:line="240" w:lineRule="auto"/>
        <w:rPr>
          <w:rFonts w:cs="Times New Roman"/>
          <w:sz w:val="24"/>
          <w:szCs w:val="24"/>
        </w:rPr>
      </w:pPr>
      <w:r>
        <w:rPr>
          <w:rFonts w:cs="Times New Roman"/>
          <w:sz w:val="24"/>
          <w:szCs w:val="24"/>
        </w:rPr>
        <w:t xml:space="preserve"> </w:t>
      </w:r>
    </w:p>
    <w:p w:rsidR="003D4943" w:rsidRDefault="003D4943" w:rsidP="003D4943">
      <w:pPr>
        <w:spacing w:after="0" w:line="240" w:lineRule="auto"/>
        <w:rPr>
          <w:rFonts w:cs="Times New Roman"/>
          <w:b/>
          <w:sz w:val="24"/>
          <w:szCs w:val="24"/>
        </w:rPr>
      </w:pPr>
    </w:p>
    <w:p w:rsidR="003D4943" w:rsidRPr="00124D74" w:rsidRDefault="003D4943" w:rsidP="003D4943">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June 7, 2021 Go-To-Meeting</w:t>
      </w:r>
    </w:p>
    <w:p w:rsidR="003D4943" w:rsidRDefault="003D4943" w:rsidP="003D4943">
      <w:pPr>
        <w:spacing w:after="0" w:line="240" w:lineRule="auto"/>
        <w:rPr>
          <w:rFonts w:cs="Times New Roman"/>
          <w:b/>
          <w:sz w:val="24"/>
          <w:szCs w:val="24"/>
        </w:rPr>
      </w:pPr>
    </w:p>
    <w:p w:rsidR="003D4943" w:rsidRPr="00124D74" w:rsidRDefault="003D4943" w:rsidP="003D4943">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12:06 PM</w:t>
      </w:r>
    </w:p>
    <w:p w:rsidR="003D4943" w:rsidRDefault="003D4943" w:rsidP="003D4943">
      <w:pPr>
        <w:spacing w:after="0" w:line="240" w:lineRule="auto"/>
        <w:rPr>
          <w:rFonts w:cs="Times New Roman"/>
          <w:b/>
          <w:sz w:val="24"/>
          <w:szCs w:val="24"/>
        </w:rPr>
      </w:pPr>
    </w:p>
    <w:p w:rsidR="003D4943" w:rsidRDefault="003D4943" w:rsidP="003D4943">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xml:space="preserve">: </w:t>
      </w:r>
      <w:proofErr w:type="spellStart"/>
      <w:r w:rsidRPr="00A3700D">
        <w:rPr>
          <w:rFonts w:cs="Times New Roman"/>
          <w:sz w:val="24"/>
          <w:szCs w:val="24"/>
        </w:rPr>
        <w:t>ByWater</w:t>
      </w:r>
      <w:proofErr w:type="spellEnd"/>
      <w:r w:rsidRPr="00A3700D">
        <w:rPr>
          <w:rFonts w:cs="Times New Roman"/>
          <w:sz w:val="24"/>
          <w:szCs w:val="24"/>
        </w:rPr>
        <w:t xml:space="preserve"> contract</w:t>
      </w:r>
    </w:p>
    <w:p w:rsidR="003D4943" w:rsidRDefault="003D4943" w:rsidP="003D4943">
      <w:pPr>
        <w:spacing w:after="0" w:line="240" w:lineRule="auto"/>
        <w:rPr>
          <w:rFonts w:cs="Times New Roman"/>
          <w:b/>
          <w:sz w:val="24"/>
          <w:szCs w:val="24"/>
        </w:rPr>
      </w:pPr>
    </w:p>
    <w:p w:rsidR="003D4943" w:rsidRDefault="003D4943" w:rsidP="003D4943">
      <w:pPr>
        <w:spacing w:after="0" w:line="240" w:lineRule="auto"/>
        <w:rPr>
          <w:rFonts w:cs="Times New Roman"/>
          <w:b/>
          <w:sz w:val="24"/>
          <w:szCs w:val="24"/>
        </w:rPr>
      </w:pPr>
      <w:r>
        <w:rPr>
          <w:rFonts w:cs="Times New Roman"/>
          <w:b/>
          <w:sz w:val="24"/>
          <w:szCs w:val="24"/>
        </w:rPr>
        <w:t xml:space="preserve">Public comment(s):  </w:t>
      </w:r>
      <w:r w:rsidRPr="00A3700D">
        <w:rPr>
          <w:rFonts w:cs="Times New Roman"/>
          <w:sz w:val="24"/>
          <w:szCs w:val="24"/>
        </w:rPr>
        <w:t>none</w:t>
      </w:r>
    </w:p>
    <w:p w:rsidR="003D4943" w:rsidRDefault="003D4943" w:rsidP="003D4943">
      <w:pPr>
        <w:spacing w:after="0" w:line="240" w:lineRule="auto"/>
        <w:rPr>
          <w:rFonts w:cs="Times New Roman"/>
          <w:b/>
          <w:sz w:val="24"/>
          <w:szCs w:val="24"/>
          <w:u w:val="single"/>
        </w:rPr>
      </w:pPr>
    </w:p>
    <w:p w:rsidR="003D4943" w:rsidRPr="00124D74" w:rsidRDefault="003D4943" w:rsidP="003D4943">
      <w:pPr>
        <w:spacing w:after="0" w:line="240" w:lineRule="auto"/>
        <w:rPr>
          <w:rFonts w:cs="Times New Roman"/>
          <w:sz w:val="24"/>
          <w:szCs w:val="24"/>
        </w:rPr>
      </w:pPr>
      <w:r w:rsidRPr="00124D74">
        <w:rPr>
          <w:rFonts w:cs="Times New Roman"/>
          <w:b/>
          <w:sz w:val="24"/>
          <w:szCs w:val="24"/>
          <w:u w:val="single"/>
        </w:rPr>
        <w:t>Minutes:</w:t>
      </w:r>
    </w:p>
    <w:p w:rsidR="003D4943" w:rsidRDefault="003D4943" w:rsidP="003D4943">
      <w:pPr>
        <w:spacing w:after="0" w:line="240" w:lineRule="auto"/>
        <w:rPr>
          <w:rFonts w:cs="Times New Roman"/>
          <w:i/>
          <w:sz w:val="24"/>
          <w:szCs w:val="24"/>
        </w:rPr>
      </w:pPr>
      <w:r>
        <w:rPr>
          <w:rFonts w:cs="Times New Roman"/>
          <w:i/>
          <w:sz w:val="24"/>
          <w:szCs w:val="24"/>
        </w:rPr>
        <w:t xml:space="preserve">Motion by Janet </w:t>
      </w:r>
      <w:r w:rsidRPr="00124D74">
        <w:rPr>
          <w:rFonts w:cs="Times New Roman"/>
          <w:i/>
          <w:sz w:val="24"/>
          <w:szCs w:val="24"/>
        </w:rPr>
        <w:t>and</w:t>
      </w:r>
      <w:r>
        <w:rPr>
          <w:rFonts w:cs="Times New Roman"/>
          <w:i/>
          <w:sz w:val="24"/>
          <w:szCs w:val="24"/>
        </w:rPr>
        <w:t xml:space="preserve"> seconded by Sue </w:t>
      </w:r>
      <w:r w:rsidRPr="00124D74">
        <w:rPr>
          <w:rFonts w:cs="Times New Roman"/>
          <w:i/>
          <w:sz w:val="24"/>
          <w:szCs w:val="24"/>
        </w:rPr>
        <w:t>to accept the Catamount Libra</w:t>
      </w:r>
      <w:r>
        <w:rPr>
          <w:rFonts w:cs="Times New Roman"/>
          <w:i/>
          <w:sz w:val="24"/>
          <w:szCs w:val="24"/>
        </w:rPr>
        <w:t>ry Network Board Minutes of February 8, 2021 as amended. Motion passed unanimously.</w:t>
      </w:r>
      <w:r w:rsidRPr="00124D74">
        <w:rPr>
          <w:rFonts w:cs="Times New Roman"/>
          <w:i/>
          <w:sz w:val="24"/>
          <w:szCs w:val="24"/>
        </w:rPr>
        <w:t xml:space="preserve"> </w:t>
      </w:r>
    </w:p>
    <w:p w:rsidR="003D4943" w:rsidRDefault="003D4943" w:rsidP="003D4943">
      <w:pPr>
        <w:spacing w:after="0" w:line="240" w:lineRule="auto"/>
        <w:rPr>
          <w:rFonts w:cs="Times New Roman"/>
          <w:i/>
          <w:sz w:val="24"/>
          <w:szCs w:val="24"/>
        </w:rPr>
      </w:pPr>
    </w:p>
    <w:p w:rsidR="003D4943" w:rsidRPr="00D32E2C" w:rsidRDefault="003D4943" w:rsidP="003D4943">
      <w:pPr>
        <w:spacing w:after="0" w:line="240" w:lineRule="auto"/>
        <w:ind w:left="360"/>
        <w:rPr>
          <w:rFonts w:cs="Times New Roman"/>
          <w:b/>
          <w:sz w:val="28"/>
          <w:szCs w:val="28"/>
        </w:rPr>
      </w:pPr>
    </w:p>
    <w:p w:rsidR="003D4943" w:rsidRDefault="003D4943" w:rsidP="003D4943">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3D4943" w:rsidRPr="00A3700D" w:rsidRDefault="003D4943" w:rsidP="003D4943">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3D4943" w:rsidRDefault="003D4943" w:rsidP="003D4943">
      <w:pPr>
        <w:pStyle w:val="ListParagraph"/>
        <w:numPr>
          <w:ilvl w:val="0"/>
          <w:numId w:val="1"/>
        </w:numPr>
        <w:spacing w:after="0" w:line="240" w:lineRule="auto"/>
        <w:rPr>
          <w:rFonts w:cs="Times New Roman"/>
          <w:sz w:val="24"/>
          <w:szCs w:val="24"/>
        </w:rPr>
      </w:pPr>
      <w:r w:rsidRPr="00A3700D">
        <w:rPr>
          <w:rFonts w:cs="Times New Roman"/>
          <w:sz w:val="24"/>
          <w:szCs w:val="24"/>
        </w:rPr>
        <w:t>Novelist bill is 5,907 which is different than the amount budgeted.</w:t>
      </w:r>
      <w:r>
        <w:rPr>
          <w:rFonts w:cs="Times New Roman"/>
          <w:sz w:val="24"/>
          <w:szCs w:val="24"/>
        </w:rPr>
        <w:t xml:space="preserve"> </w:t>
      </w:r>
    </w:p>
    <w:p w:rsidR="003D4943" w:rsidRPr="00A3700D" w:rsidRDefault="003D4943" w:rsidP="003D4943">
      <w:pPr>
        <w:spacing w:after="0" w:line="240" w:lineRule="auto"/>
        <w:rPr>
          <w:rFonts w:cs="Times New Roman"/>
          <w:i/>
          <w:sz w:val="24"/>
          <w:szCs w:val="24"/>
        </w:rPr>
      </w:pPr>
      <w:r w:rsidRPr="00A3700D">
        <w:rPr>
          <w:rFonts w:cs="Times New Roman"/>
          <w:i/>
          <w:sz w:val="24"/>
          <w:szCs w:val="24"/>
        </w:rPr>
        <w:t xml:space="preserve">Motion by </w:t>
      </w:r>
      <w:r>
        <w:rPr>
          <w:rFonts w:cs="Times New Roman"/>
          <w:i/>
          <w:sz w:val="24"/>
          <w:szCs w:val="24"/>
        </w:rPr>
        <w:t>Sue</w:t>
      </w:r>
      <w:r w:rsidRPr="00A3700D">
        <w:rPr>
          <w:rFonts w:cs="Times New Roman"/>
          <w:i/>
          <w:sz w:val="24"/>
          <w:szCs w:val="24"/>
        </w:rPr>
        <w:t xml:space="preserve"> and seconded by </w:t>
      </w:r>
      <w:r>
        <w:rPr>
          <w:rFonts w:cs="Times New Roman"/>
          <w:i/>
          <w:sz w:val="24"/>
          <w:szCs w:val="24"/>
        </w:rPr>
        <w:t>Holly</w:t>
      </w:r>
      <w:r w:rsidRPr="00A3700D">
        <w:rPr>
          <w:rFonts w:cs="Times New Roman"/>
          <w:i/>
          <w:sz w:val="24"/>
          <w:szCs w:val="24"/>
        </w:rPr>
        <w:t xml:space="preserve"> to </w:t>
      </w:r>
      <w:r>
        <w:rPr>
          <w:rFonts w:cs="Times New Roman"/>
          <w:i/>
          <w:sz w:val="24"/>
          <w:szCs w:val="24"/>
        </w:rPr>
        <w:t xml:space="preserve">approve paying Novelist the billed amount. </w:t>
      </w:r>
      <w:r w:rsidRPr="00A3700D">
        <w:rPr>
          <w:rFonts w:cs="Times New Roman"/>
          <w:i/>
          <w:sz w:val="24"/>
          <w:szCs w:val="24"/>
        </w:rPr>
        <w:t xml:space="preserve"> Motion passed unanimously. </w:t>
      </w:r>
    </w:p>
    <w:p w:rsidR="003D4943" w:rsidRPr="00A3700D" w:rsidRDefault="003D4943" w:rsidP="003D4943">
      <w:pPr>
        <w:spacing w:after="0" w:line="240" w:lineRule="auto"/>
        <w:ind w:left="1080"/>
        <w:rPr>
          <w:rFonts w:cs="Times New Roman"/>
          <w:sz w:val="24"/>
          <w:szCs w:val="24"/>
        </w:rPr>
      </w:pPr>
    </w:p>
    <w:p w:rsidR="003D4943" w:rsidRPr="00EE5AF9" w:rsidRDefault="003D4943" w:rsidP="003D4943">
      <w:pPr>
        <w:spacing w:after="0" w:line="240" w:lineRule="auto"/>
        <w:ind w:left="720"/>
        <w:rPr>
          <w:rFonts w:cs="Times New Roman"/>
          <w:b/>
          <w:sz w:val="24"/>
          <w:szCs w:val="24"/>
          <w:u w:val="single"/>
        </w:rPr>
      </w:pPr>
    </w:p>
    <w:p w:rsidR="003D4943" w:rsidRDefault="003D4943" w:rsidP="003D4943">
      <w:pPr>
        <w:spacing w:after="0" w:line="240" w:lineRule="auto"/>
        <w:rPr>
          <w:rFonts w:cs="Times New Roman"/>
          <w:b/>
          <w:sz w:val="24"/>
          <w:szCs w:val="24"/>
          <w:u w:val="single"/>
        </w:rPr>
      </w:pPr>
      <w:r w:rsidRPr="00D12B6F">
        <w:rPr>
          <w:rFonts w:cs="Times New Roman"/>
          <w:sz w:val="24"/>
          <w:szCs w:val="24"/>
        </w:rPr>
        <w:t xml:space="preserve"> </w:t>
      </w:r>
      <w:r>
        <w:rPr>
          <w:rFonts w:cs="Times New Roman"/>
          <w:b/>
          <w:sz w:val="24"/>
          <w:szCs w:val="24"/>
          <w:u w:val="single"/>
        </w:rPr>
        <w:t xml:space="preserve">New Member Update: </w:t>
      </w:r>
    </w:p>
    <w:p w:rsidR="003D4943" w:rsidRPr="00D513DA" w:rsidRDefault="003D4943" w:rsidP="003D4943">
      <w:pPr>
        <w:pStyle w:val="ListParagraph"/>
        <w:numPr>
          <w:ilvl w:val="0"/>
          <w:numId w:val="1"/>
        </w:numPr>
        <w:spacing w:after="0" w:line="240" w:lineRule="auto"/>
        <w:rPr>
          <w:rFonts w:cs="Times New Roman"/>
          <w:i/>
          <w:sz w:val="24"/>
          <w:szCs w:val="24"/>
        </w:rPr>
      </w:pPr>
      <w:r w:rsidRPr="00D513DA">
        <w:rPr>
          <w:rFonts w:cs="Times New Roman"/>
          <w:sz w:val="24"/>
          <w:szCs w:val="24"/>
        </w:rPr>
        <w:t>Westminster West is currently adding to the catalog.</w:t>
      </w:r>
      <w:r w:rsidRPr="00D513DA">
        <w:rPr>
          <w:rFonts w:cs="Times New Roman"/>
          <w:i/>
          <w:sz w:val="24"/>
          <w:szCs w:val="24"/>
        </w:rPr>
        <w:t xml:space="preserve"> </w:t>
      </w:r>
    </w:p>
    <w:p w:rsidR="003D4943" w:rsidRPr="00D513DA" w:rsidRDefault="003D4943" w:rsidP="003D4943">
      <w:pPr>
        <w:pStyle w:val="ListParagraph"/>
        <w:numPr>
          <w:ilvl w:val="0"/>
          <w:numId w:val="1"/>
        </w:numPr>
        <w:spacing w:after="0" w:line="240" w:lineRule="auto"/>
        <w:rPr>
          <w:rFonts w:cs="Times New Roman"/>
          <w:i/>
          <w:sz w:val="24"/>
          <w:szCs w:val="24"/>
        </w:rPr>
      </w:pPr>
      <w:r>
        <w:rPr>
          <w:rFonts w:cs="Times New Roman"/>
          <w:sz w:val="24"/>
          <w:szCs w:val="24"/>
        </w:rPr>
        <w:t>Dorset Library has expressed interest in Catamount.  They are automated and meet the criteria to join.  They will visit Jennie to see the staff side of Koha and are invited to attend a Catamount board meeting.</w:t>
      </w:r>
    </w:p>
    <w:p w:rsidR="003D4943" w:rsidRPr="00D513DA" w:rsidRDefault="003D4943" w:rsidP="003D4943">
      <w:pPr>
        <w:pStyle w:val="ListParagraph"/>
        <w:numPr>
          <w:ilvl w:val="0"/>
          <w:numId w:val="1"/>
        </w:numPr>
        <w:spacing w:after="0" w:line="240" w:lineRule="auto"/>
        <w:rPr>
          <w:rFonts w:cs="Times New Roman"/>
          <w:b/>
          <w:sz w:val="24"/>
          <w:szCs w:val="24"/>
          <w:u w:val="single"/>
        </w:rPr>
      </w:pPr>
      <w:r w:rsidRPr="00D513DA">
        <w:rPr>
          <w:rFonts w:cs="Times New Roman"/>
          <w:sz w:val="24"/>
          <w:szCs w:val="24"/>
        </w:rPr>
        <w:t xml:space="preserve">Fletcher Free has decided to join the </w:t>
      </w:r>
      <w:proofErr w:type="spellStart"/>
      <w:r w:rsidRPr="00D513DA">
        <w:rPr>
          <w:rFonts w:cs="Times New Roman"/>
          <w:sz w:val="24"/>
          <w:szCs w:val="24"/>
        </w:rPr>
        <w:t>Vokal</w:t>
      </w:r>
      <w:proofErr w:type="spellEnd"/>
      <w:r w:rsidRPr="00D513DA">
        <w:rPr>
          <w:rFonts w:cs="Times New Roman"/>
          <w:sz w:val="24"/>
          <w:szCs w:val="24"/>
        </w:rPr>
        <w:t xml:space="preserve"> group.</w:t>
      </w:r>
    </w:p>
    <w:p w:rsidR="003D4943" w:rsidRDefault="003D4943" w:rsidP="003D4943">
      <w:pPr>
        <w:spacing w:after="0" w:line="240" w:lineRule="auto"/>
        <w:rPr>
          <w:rFonts w:cs="Times New Roman"/>
          <w:b/>
          <w:sz w:val="24"/>
          <w:szCs w:val="24"/>
          <w:u w:val="single"/>
        </w:rPr>
      </w:pPr>
    </w:p>
    <w:p w:rsidR="003D4943" w:rsidRDefault="003D4943" w:rsidP="003D4943">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Update: Wendy&amp; Sue</w:t>
      </w:r>
    </w:p>
    <w:p w:rsidR="003D4943" w:rsidRDefault="003D4943" w:rsidP="003D4943">
      <w:pPr>
        <w:pStyle w:val="ListParagraph"/>
        <w:numPr>
          <w:ilvl w:val="0"/>
          <w:numId w:val="3"/>
        </w:numPr>
        <w:spacing w:after="0" w:line="240" w:lineRule="auto"/>
        <w:rPr>
          <w:rFonts w:cs="Times New Roman"/>
          <w:sz w:val="24"/>
          <w:szCs w:val="24"/>
        </w:rPr>
      </w:pPr>
      <w:r>
        <w:rPr>
          <w:rFonts w:cs="Times New Roman"/>
          <w:sz w:val="24"/>
          <w:szCs w:val="24"/>
        </w:rPr>
        <w:t>Number of issues is currently low.</w:t>
      </w:r>
    </w:p>
    <w:p w:rsidR="003D4943" w:rsidRDefault="003D4943" w:rsidP="003D4943">
      <w:pPr>
        <w:pStyle w:val="ListParagraph"/>
        <w:numPr>
          <w:ilvl w:val="0"/>
          <w:numId w:val="3"/>
        </w:numPr>
        <w:spacing w:after="0" w:line="240" w:lineRule="auto"/>
        <w:rPr>
          <w:rFonts w:cs="Times New Roman"/>
          <w:sz w:val="24"/>
          <w:szCs w:val="24"/>
        </w:rPr>
      </w:pPr>
      <w:r>
        <w:rPr>
          <w:rFonts w:cs="Times New Roman"/>
          <w:sz w:val="24"/>
          <w:szCs w:val="24"/>
        </w:rPr>
        <w:t>Member libraries need to stop sending issues directly to Wendy and instead use the ticketing system.  By using the ticketing system Sue can help Wendy because she has access to that.</w:t>
      </w:r>
    </w:p>
    <w:p w:rsidR="003D4943" w:rsidRDefault="003D4943" w:rsidP="003D4943">
      <w:pPr>
        <w:pStyle w:val="ListParagraph"/>
        <w:numPr>
          <w:ilvl w:val="0"/>
          <w:numId w:val="3"/>
        </w:numPr>
        <w:spacing w:after="0" w:line="240" w:lineRule="auto"/>
        <w:rPr>
          <w:rFonts w:cs="Times New Roman"/>
          <w:sz w:val="24"/>
          <w:szCs w:val="24"/>
        </w:rPr>
      </w:pPr>
      <w:r>
        <w:rPr>
          <w:rFonts w:cs="Times New Roman"/>
          <w:sz w:val="24"/>
          <w:szCs w:val="24"/>
        </w:rPr>
        <w:t>Email issues seem to be mostly under control now.</w:t>
      </w:r>
    </w:p>
    <w:p w:rsidR="003D4943" w:rsidRPr="00D513DA" w:rsidRDefault="003D4943" w:rsidP="003D4943">
      <w:pPr>
        <w:pStyle w:val="ListParagraph"/>
        <w:numPr>
          <w:ilvl w:val="0"/>
          <w:numId w:val="3"/>
        </w:numPr>
        <w:spacing w:after="0" w:line="240" w:lineRule="auto"/>
        <w:rPr>
          <w:rFonts w:cs="Times New Roman"/>
          <w:sz w:val="24"/>
          <w:szCs w:val="24"/>
        </w:rPr>
      </w:pPr>
      <w:r>
        <w:rPr>
          <w:rFonts w:cs="Times New Roman"/>
          <w:sz w:val="24"/>
          <w:szCs w:val="24"/>
        </w:rPr>
        <w:lastRenderedPageBreak/>
        <w:t>Transfers are going through so no need to do the double clicking any more.</w:t>
      </w:r>
    </w:p>
    <w:p w:rsidR="003D4943" w:rsidRDefault="003D4943" w:rsidP="003D4943">
      <w:pPr>
        <w:spacing w:after="0" w:line="240" w:lineRule="auto"/>
        <w:rPr>
          <w:rFonts w:cs="Times New Roman"/>
          <w:b/>
          <w:sz w:val="24"/>
          <w:szCs w:val="24"/>
          <w:u w:val="single"/>
        </w:rPr>
      </w:pPr>
    </w:p>
    <w:p w:rsidR="003D4943" w:rsidRDefault="003D4943" w:rsidP="003D4943">
      <w:pPr>
        <w:spacing w:after="0" w:line="240" w:lineRule="auto"/>
        <w:rPr>
          <w:rFonts w:cs="Times New Roman"/>
          <w:b/>
          <w:sz w:val="24"/>
          <w:szCs w:val="24"/>
          <w:u w:val="single"/>
        </w:rPr>
      </w:pPr>
      <w:r>
        <w:rPr>
          <w:rFonts w:cs="Times New Roman"/>
          <w:b/>
          <w:sz w:val="24"/>
          <w:szCs w:val="24"/>
          <w:u w:val="single"/>
        </w:rPr>
        <w:t>Loans Group Report: Jennie</w:t>
      </w:r>
    </w:p>
    <w:p w:rsidR="003D4943" w:rsidRDefault="003D4943" w:rsidP="003D4943">
      <w:pPr>
        <w:pStyle w:val="ListParagraph"/>
        <w:numPr>
          <w:ilvl w:val="0"/>
          <w:numId w:val="4"/>
        </w:numPr>
        <w:spacing w:after="0" w:line="240" w:lineRule="auto"/>
        <w:rPr>
          <w:rFonts w:cs="Times New Roman"/>
          <w:sz w:val="24"/>
          <w:szCs w:val="24"/>
        </w:rPr>
      </w:pPr>
      <w:r>
        <w:rPr>
          <w:rFonts w:cs="Times New Roman"/>
          <w:sz w:val="24"/>
          <w:szCs w:val="24"/>
        </w:rPr>
        <w:t xml:space="preserve">This group still needs a coordinator!  </w:t>
      </w:r>
    </w:p>
    <w:p w:rsidR="003D4943" w:rsidRDefault="003D4943" w:rsidP="003D4943">
      <w:pPr>
        <w:pStyle w:val="ListParagraph"/>
        <w:numPr>
          <w:ilvl w:val="0"/>
          <w:numId w:val="4"/>
        </w:numPr>
        <w:spacing w:after="0" w:line="240" w:lineRule="auto"/>
        <w:rPr>
          <w:rFonts w:cs="Times New Roman"/>
          <w:sz w:val="24"/>
          <w:szCs w:val="24"/>
        </w:rPr>
      </w:pPr>
      <w:r>
        <w:rPr>
          <w:rFonts w:cs="Times New Roman"/>
          <w:sz w:val="24"/>
          <w:szCs w:val="24"/>
        </w:rPr>
        <w:t>Jennie will post a plea for a coordinator on Basecamp.</w:t>
      </w:r>
    </w:p>
    <w:p w:rsidR="003D4943" w:rsidRDefault="003D4943" w:rsidP="003D4943">
      <w:pPr>
        <w:spacing w:after="0" w:line="240" w:lineRule="auto"/>
        <w:rPr>
          <w:rFonts w:cs="Times New Roman"/>
          <w:b/>
          <w:sz w:val="24"/>
          <w:szCs w:val="24"/>
          <w:u w:val="single"/>
        </w:rPr>
      </w:pPr>
    </w:p>
    <w:p w:rsidR="003D4943" w:rsidRDefault="003D4943" w:rsidP="003D4943">
      <w:pPr>
        <w:spacing w:after="0" w:line="240" w:lineRule="auto"/>
        <w:rPr>
          <w:rFonts w:cs="Times New Roman"/>
          <w:sz w:val="24"/>
          <w:szCs w:val="24"/>
        </w:rPr>
      </w:pPr>
      <w:r>
        <w:rPr>
          <w:rFonts w:cs="Times New Roman"/>
          <w:b/>
          <w:sz w:val="24"/>
          <w:szCs w:val="24"/>
          <w:u w:val="single"/>
        </w:rPr>
        <w:t xml:space="preserve">Catalogers Group Report: </w:t>
      </w:r>
      <w:r>
        <w:rPr>
          <w:rFonts w:cs="Times New Roman"/>
          <w:sz w:val="24"/>
          <w:szCs w:val="24"/>
        </w:rPr>
        <w:t xml:space="preserve">  </w:t>
      </w:r>
    </w:p>
    <w:p w:rsidR="003D4943" w:rsidRPr="0009404D" w:rsidRDefault="003D4943" w:rsidP="003D4943">
      <w:pPr>
        <w:pStyle w:val="ListParagraph"/>
        <w:numPr>
          <w:ilvl w:val="0"/>
          <w:numId w:val="5"/>
        </w:numPr>
        <w:spacing w:after="0" w:line="240" w:lineRule="auto"/>
        <w:rPr>
          <w:rFonts w:cs="Times New Roman"/>
          <w:sz w:val="24"/>
          <w:szCs w:val="24"/>
        </w:rPr>
      </w:pPr>
      <w:r>
        <w:rPr>
          <w:rFonts w:cs="Times New Roman"/>
          <w:sz w:val="24"/>
          <w:szCs w:val="24"/>
        </w:rPr>
        <w:t>Next meeting is Thursday June 10 at 9 AM.  OCLC will be doing a presentation.  It is important for each member library to have a representative there.</w:t>
      </w:r>
    </w:p>
    <w:p w:rsidR="003D4943" w:rsidRDefault="003D4943" w:rsidP="003D4943">
      <w:pPr>
        <w:spacing w:after="0" w:line="240" w:lineRule="auto"/>
        <w:rPr>
          <w:rFonts w:cs="Times New Roman"/>
          <w:b/>
          <w:sz w:val="24"/>
          <w:szCs w:val="24"/>
          <w:u w:val="single"/>
        </w:rPr>
      </w:pPr>
    </w:p>
    <w:p w:rsidR="003D4943" w:rsidRDefault="003D4943" w:rsidP="003D4943">
      <w:pPr>
        <w:spacing w:after="0" w:line="240" w:lineRule="auto"/>
        <w:rPr>
          <w:rFonts w:cs="Times New Roman"/>
          <w:b/>
          <w:sz w:val="24"/>
          <w:szCs w:val="24"/>
          <w:u w:val="single"/>
        </w:rPr>
      </w:pPr>
      <w:r>
        <w:rPr>
          <w:rFonts w:cs="Times New Roman"/>
          <w:b/>
          <w:sz w:val="24"/>
          <w:szCs w:val="24"/>
          <w:u w:val="single"/>
        </w:rPr>
        <w:t xml:space="preserve">Old Business: </w:t>
      </w:r>
    </w:p>
    <w:p w:rsidR="003D4943" w:rsidRDefault="003D4943" w:rsidP="003D4943">
      <w:pPr>
        <w:pStyle w:val="ListParagraph"/>
        <w:numPr>
          <w:ilvl w:val="0"/>
          <w:numId w:val="5"/>
        </w:numPr>
        <w:spacing w:after="0" w:line="240" w:lineRule="auto"/>
        <w:rPr>
          <w:rFonts w:cs="Times New Roman"/>
          <w:sz w:val="24"/>
          <w:szCs w:val="24"/>
        </w:rPr>
      </w:pPr>
      <w:r>
        <w:rPr>
          <w:rFonts w:cs="Times New Roman"/>
          <w:sz w:val="24"/>
          <w:szCs w:val="24"/>
        </w:rPr>
        <w:t xml:space="preserve">Our </w:t>
      </w:r>
      <w:proofErr w:type="spellStart"/>
      <w:r>
        <w:rPr>
          <w:rFonts w:cs="Times New Roman"/>
          <w:sz w:val="24"/>
          <w:szCs w:val="24"/>
        </w:rPr>
        <w:t>ByWater</w:t>
      </w:r>
      <w:proofErr w:type="spellEnd"/>
      <w:r>
        <w:rPr>
          <w:rFonts w:cs="Times New Roman"/>
          <w:sz w:val="24"/>
          <w:szCs w:val="24"/>
        </w:rPr>
        <w:t xml:space="preserve"> contract expired at the end of January.  It auto renewed.  Jennie will contact </w:t>
      </w:r>
      <w:proofErr w:type="spellStart"/>
      <w:r>
        <w:rPr>
          <w:rFonts w:cs="Times New Roman"/>
          <w:sz w:val="24"/>
          <w:szCs w:val="24"/>
        </w:rPr>
        <w:t>ByWater</w:t>
      </w:r>
      <w:proofErr w:type="spellEnd"/>
      <w:r>
        <w:rPr>
          <w:rFonts w:cs="Times New Roman"/>
          <w:sz w:val="24"/>
          <w:szCs w:val="24"/>
        </w:rPr>
        <w:t xml:space="preserve"> to start negotiations on a new one that hopefully is lower than the previous one.  CLN does not use the support services much because Wendy and Sue help with a lot of the support needs of the member libraries.  The cost needs to be finalized before the board sets the budget in August to send to the member libraries to vote on at the October annual meeting.</w:t>
      </w:r>
    </w:p>
    <w:p w:rsidR="003D4943" w:rsidRDefault="003D4943" w:rsidP="003D4943">
      <w:pPr>
        <w:pStyle w:val="ListParagraph"/>
        <w:numPr>
          <w:ilvl w:val="0"/>
          <w:numId w:val="5"/>
        </w:numPr>
        <w:spacing w:after="0" w:line="240" w:lineRule="auto"/>
        <w:rPr>
          <w:rFonts w:cs="Times New Roman"/>
          <w:sz w:val="24"/>
          <w:szCs w:val="24"/>
        </w:rPr>
      </w:pPr>
      <w:r>
        <w:rPr>
          <w:rFonts w:cs="Times New Roman"/>
          <w:sz w:val="24"/>
          <w:szCs w:val="24"/>
        </w:rPr>
        <w:t xml:space="preserve">Aspen has not yet been voted on.  Catalogers and Loans need to send a recommendation to the board and then the board can vote on it.  If it passes then the cost will be included in the next proposed budget.  </w:t>
      </w:r>
    </w:p>
    <w:p w:rsidR="003D4943" w:rsidRDefault="003D4943" w:rsidP="003D4943">
      <w:pPr>
        <w:pStyle w:val="ListParagraph"/>
        <w:numPr>
          <w:ilvl w:val="0"/>
          <w:numId w:val="5"/>
        </w:numPr>
        <w:spacing w:after="0" w:line="240" w:lineRule="auto"/>
        <w:rPr>
          <w:rFonts w:cs="Times New Roman"/>
          <w:sz w:val="24"/>
          <w:szCs w:val="24"/>
        </w:rPr>
      </w:pPr>
      <w:r>
        <w:rPr>
          <w:rFonts w:cs="Times New Roman"/>
          <w:sz w:val="24"/>
          <w:szCs w:val="24"/>
        </w:rPr>
        <w:t>Aspen funding might be available from VTLIB and ARPA funds.  Starr will check with them.</w:t>
      </w:r>
    </w:p>
    <w:p w:rsidR="003D4943" w:rsidRDefault="003D4943" w:rsidP="003D4943">
      <w:pPr>
        <w:pStyle w:val="ListParagraph"/>
        <w:numPr>
          <w:ilvl w:val="0"/>
          <w:numId w:val="5"/>
        </w:numPr>
        <w:spacing w:after="0" w:line="240" w:lineRule="auto"/>
        <w:rPr>
          <w:rFonts w:cs="Times New Roman"/>
          <w:sz w:val="24"/>
          <w:szCs w:val="24"/>
        </w:rPr>
      </w:pPr>
      <w:r w:rsidRPr="004227DF">
        <w:rPr>
          <w:rFonts w:cs="Times New Roman"/>
          <w:sz w:val="24"/>
          <w:szCs w:val="24"/>
        </w:rPr>
        <w:t xml:space="preserve">Catamount does have some funds available to possibly cover the Aspen set up fee. </w:t>
      </w:r>
    </w:p>
    <w:p w:rsidR="003D4943" w:rsidRPr="004227DF" w:rsidRDefault="003D4943" w:rsidP="003D4943">
      <w:pPr>
        <w:pStyle w:val="ListParagraph"/>
        <w:numPr>
          <w:ilvl w:val="0"/>
          <w:numId w:val="5"/>
        </w:numPr>
        <w:spacing w:after="0" w:line="240" w:lineRule="auto"/>
        <w:rPr>
          <w:rFonts w:cs="Times New Roman"/>
          <w:sz w:val="24"/>
          <w:szCs w:val="24"/>
        </w:rPr>
      </w:pPr>
      <w:r>
        <w:rPr>
          <w:rFonts w:cs="Times New Roman"/>
          <w:sz w:val="24"/>
          <w:szCs w:val="24"/>
        </w:rPr>
        <w:t>Aspen discussion will continue at the next board meeting.</w:t>
      </w:r>
    </w:p>
    <w:p w:rsidR="003D4943" w:rsidRPr="004227DF" w:rsidRDefault="003D4943" w:rsidP="003D4943">
      <w:pPr>
        <w:spacing w:after="0" w:line="240" w:lineRule="auto"/>
        <w:ind w:left="1440"/>
        <w:rPr>
          <w:rFonts w:cs="Times New Roman"/>
          <w:sz w:val="24"/>
          <w:szCs w:val="24"/>
        </w:rPr>
      </w:pPr>
    </w:p>
    <w:p w:rsidR="003D4943" w:rsidRDefault="003D4943" w:rsidP="003D4943">
      <w:pPr>
        <w:spacing w:after="0" w:line="240" w:lineRule="auto"/>
        <w:rPr>
          <w:rFonts w:cs="Times New Roman"/>
          <w:b/>
          <w:sz w:val="24"/>
          <w:szCs w:val="24"/>
          <w:u w:val="single"/>
        </w:rPr>
      </w:pPr>
      <w:r w:rsidRPr="0009404D">
        <w:rPr>
          <w:rFonts w:cs="Times New Roman"/>
          <w:b/>
          <w:sz w:val="24"/>
          <w:szCs w:val="24"/>
          <w:u w:val="single"/>
        </w:rPr>
        <w:t>New Business:</w:t>
      </w:r>
    </w:p>
    <w:p w:rsidR="003D4943" w:rsidRPr="00422851" w:rsidRDefault="003D4943" w:rsidP="003D4943">
      <w:pPr>
        <w:pStyle w:val="ListParagraph"/>
        <w:numPr>
          <w:ilvl w:val="0"/>
          <w:numId w:val="6"/>
        </w:numPr>
        <w:spacing w:after="0" w:line="240" w:lineRule="auto"/>
        <w:rPr>
          <w:rFonts w:cs="Times New Roman"/>
          <w:sz w:val="24"/>
          <w:szCs w:val="24"/>
        </w:rPr>
      </w:pPr>
      <w:proofErr w:type="spellStart"/>
      <w:r>
        <w:rPr>
          <w:rFonts w:cs="Times New Roman"/>
          <w:sz w:val="24"/>
          <w:szCs w:val="24"/>
        </w:rPr>
        <w:t>Almy</w:t>
      </w:r>
      <w:proofErr w:type="spellEnd"/>
      <w:r>
        <w:rPr>
          <w:rFonts w:cs="Times New Roman"/>
          <w:sz w:val="24"/>
          <w:szCs w:val="24"/>
        </w:rPr>
        <w:t xml:space="preserve"> </w:t>
      </w:r>
      <w:proofErr w:type="spellStart"/>
      <w:r>
        <w:rPr>
          <w:rFonts w:cs="Times New Roman"/>
          <w:sz w:val="24"/>
          <w:szCs w:val="24"/>
        </w:rPr>
        <w:t>Landauer</w:t>
      </w:r>
      <w:proofErr w:type="spellEnd"/>
      <w:r>
        <w:rPr>
          <w:rFonts w:cs="Times New Roman"/>
          <w:sz w:val="24"/>
          <w:szCs w:val="24"/>
        </w:rPr>
        <w:t xml:space="preserve"> and Jill Chase have both left the Waterbury Public Library.  We need a contact for the library until a new director is hired.  Jennie will contact the library.</w:t>
      </w:r>
    </w:p>
    <w:p w:rsidR="003D4943" w:rsidRDefault="003D4943" w:rsidP="003D4943">
      <w:pPr>
        <w:spacing w:after="0" w:line="240" w:lineRule="auto"/>
        <w:rPr>
          <w:rFonts w:cs="Times New Roman"/>
          <w:sz w:val="24"/>
          <w:szCs w:val="24"/>
        </w:rPr>
      </w:pPr>
    </w:p>
    <w:p w:rsidR="003D4943" w:rsidRDefault="003D4943" w:rsidP="003D4943">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3D4943" w:rsidRPr="00CC59A3" w:rsidRDefault="003D4943" w:rsidP="003D4943">
      <w:pPr>
        <w:pStyle w:val="ListParagraph"/>
        <w:numPr>
          <w:ilvl w:val="0"/>
          <w:numId w:val="2"/>
        </w:numPr>
        <w:spacing w:after="0" w:line="240" w:lineRule="auto"/>
        <w:rPr>
          <w:rFonts w:cs="Times New Roman"/>
          <w:sz w:val="24"/>
          <w:szCs w:val="24"/>
        </w:rPr>
      </w:pPr>
      <w:r>
        <w:rPr>
          <w:rFonts w:cs="Times New Roman"/>
          <w:sz w:val="24"/>
          <w:szCs w:val="24"/>
        </w:rPr>
        <w:t>Monday July 12, 2021 at 12:00 PM.  It will be a GoToMeeting.</w:t>
      </w:r>
    </w:p>
    <w:p w:rsidR="003D4943" w:rsidRPr="00391C00" w:rsidRDefault="003D4943" w:rsidP="003D4943">
      <w:pPr>
        <w:spacing w:after="0" w:line="240" w:lineRule="auto"/>
        <w:ind w:left="360"/>
        <w:rPr>
          <w:rFonts w:cs="Times New Roman"/>
          <w:sz w:val="24"/>
          <w:szCs w:val="24"/>
        </w:rPr>
      </w:pPr>
    </w:p>
    <w:p w:rsidR="003D4943" w:rsidRDefault="003D4943" w:rsidP="003D4943">
      <w:pPr>
        <w:spacing w:after="0" w:line="240" w:lineRule="auto"/>
        <w:rPr>
          <w:rFonts w:cs="Times New Roman"/>
          <w:i/>
          <w:sz w:val="24"/>
          <w:szCs w:val="24"/>
        </w:rPr>
      </w:pPr>
    </w:p>
    <w:p w:rsidR="003D4943" w:rsidRPr="00035074" w:rsidRDefault="003D4943" w:rsidP="003D4943">
      <w:pPr>
        <w:pStyle w:val="ListParagraph"/>
        <w:spacing w:after="0" w:line="240" w:lineRule="auto"/>
        <w:rPr>
          <w:rFonts w:cs="Times New Roman"/>
          <w:b/>
          <w:i/>
          <w:sz w:val="24"/>
          <w:szCs w:val="24"/>
        </w:rPr>
      </w:pPr>
      <w:r>
        <w:rPr>
          <w:rFonts w:cs="Times New Roman"/>
          <w:i/>
          <w:sz w:val="24"/>
          <w:szCs w:val="24"/>
        </w:rPr>
        <w:t>Motion made to adjourn by Janet and seconded by Starr. Motion passed unanimously.</w:t>
      </w:r>
    </w:p>
    <w:p w:rsidR="003D4943" w:rsidRDefault="003D4943" w:rsidP="003D4943">
      <w:pPr>
        <w:spacing w:after="0" w:line="240" w:lineRule="auto"/>
        <w:rPr>
          <w:rFonts w:cs="Times New Roman"/>
          <w:sz w:val="24"/>
          <w:szCs w:val="24"/>
        </w:rPr>
      </w:pPr>
    </w:p>
    <w:p w:rsidR="003D4943" w:rsidRDefault="003D4943" w:rsidP="003D4943">
      <w:pPr>
        <w:spacing w:after="0" w:line="240" w:lineRule="auto"/>
      </w:pPr>
      <w:r>
        <w:rPr>
          <w:rFonts w:cs="Times New Roman"/>
          <w:sz w:val="24"/>
          <w:szCs w:val="24"/>
        </w:rPr>
        <w:t>Adjourned 12:43 PM</w:t>
      </w:r>
    </w:p>
    <w:p w:rsidR="003D4943" w:rsidRDefault="003D4943" w:rsidP="003D4943"/>
    <w:p w:rsidR="003D4943" w:rsidRDefault="003D4943" w:rsidP="003D4943"/>
    <w:p w:rsidR="003D4943" w:rsidRDefault="003D4943" w:rsidP="003D4943"/>
    <w:p w:rsidR="003D4943" w:rsidRDefault="003D4943" w:rsidP="003D4943"/>
    <w:p w:rsidR="003D4943" w:rsidRDefault="003D4943" w:rsidP="003D4943"/>
    <w:p w:rsidR="006E2730" w:rsidRDefault="006E2730">
      <w:bookmarkStart w:id="0" w:name="_GoBack"/>
      <w:bookmarkEnd w:id="0"/>
    </w:p>
    <w:sectPr w:rsidR="006E2730" w:rsidSect="0009404D">
      <w:headerReference w:type="even" r:id="rId5"/>
      <w:headerReference w:type="default" r:id="rId6"/>
      <w:footerReference w:type="even" r:id="rId7"/>
      <w:footerReference w:type="default" r:id="rId8"/>
      <w:headerReference w:type="first" r:id="rId9"/>
      <w:footerReference w:type="first" r:id="rId10"/>
      <w:pgSz w:w="12240" w:h="15840"/>
      <w:pgMar w:top="72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3D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3D49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3D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3D49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3D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3D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3D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72F"/>
    <w:multiLevelType w:val="hybridMultilevel"/>
    <w:tmpl w:val="A450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4B0103"/>
    <w:multiLevelType w:val="hybridMultilevel"/>
    <w:tmpl w:val="EFB0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224CD"/>
    <w:multiLevelType w:val="hybridMultilevel"/>
    <w:tmpl w:val="E1147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46852"/>
    <w:multiLevelType w:val="hybridMultilevel"/>
    <w:tmpl w:val="E116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5E6930"/>
    <w:multiLevelType w:val="hybridMultilevel"/>
    <w:tmpl w:val="6C7E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43"/>
    <w:rsid w:val="003D4943"/>
    <w:rsid w:val="006E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1A126-F2B6-4DC4-A9FB-CEBB9EF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43"/>
  </w:style>
  <w:style w:type="paragraph" w:styleId="ListParagraph">
    <w:name w:val="List Paragraph"/>
    <w:basedOn w:val="Normal"/>
    <w:uiPriority w:val="34"/>
    <w:qFormat/>
    <w:rsid w:val="003D4943"/>
    <w:pPr>
      <w:ind w:left="720"/>
      <w:contextualSpacing/>
    </w:pPr>
  </w:style>
  <w:style w:type="paragraph" w:styleId="Header">
    <w:name w:val="header"/>
    <w:basedOn w:val="Normal"/>
    <w:link w:val="HeaderChar"/>
    <w:uiPriority w:val="99"/>
    <w:unhideWhenUsed/>
    <w:rsid w:val="003D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2021-07-16T19:45:00Z</dcterms:created>
  <dcterms:modified xsi:type="dcterms:W3CDTF">2021-07-16T19:47:00Z</dcterms:modified>
</cp:coreProperties>
</file>